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C2" w:rsidRPr="005820C2" w:rsidRDefault="005820C2" w:rsidP="005820C2">
      <w:pPr>
        <w:rPr>
          <w:rFonts w:ascii="ＭＳ Ｐ明朝" w:eastAsia="ＭＳ Ｐ明朝" w:hAnsi="ＭＳ Ｐ明朝"/>
          <w:sz w:val="22"/>
        </w:rPr>
      </w:pPr>
      <w:r w:rsidRPr="005820C2">
        <w:rPr>
          <w:rFonts w:ascii="ＭＳ Ｐ明朝" w:eastAsia="ＭＳ Ｐ明朝" w:hAnsi="ＭＳ Ｐ明朝" w:hint="eastAsia"/>
          <w:sz w:val="22"/>
        </w:rPr>
        <w:t>地方独立行政法人</w:t>
      </w:r>
    </w:p>
    <w:p w:rsidR="00C62D04" w:rsidRPr="005820C2" w:rsidRDefault="005820C2" w:rsidP="005820C2">
      <w:pPr>
        <w:rPr>
          <w:rFonts w:ascii="ＭＳ Ｐ明朝" w:eastAsia="ＭＳ Ｐ明朝" w:hAnsi="ＭＳ Ｐ明朝"/>
          <w:sz w:val="22"/>
        </w:rPr>
      </w:pPr>
      <w:r w:rsidRPr="005820C2">
        <w:rPr>
          <w:rFonts w:ascii="ＭＳ Ｐ明朝" w:eastAsia="ＭＳ Ｐ明朝" w:hAnsi="ＭＳ Ｐ明朝" w:hint="eastAsia"/>
          <w:sz w:val="22"/>
        </w:rPr>
        <w:t>東京都健康長寿医療センター理事長</w:t>
      </w:r>
      <w:r w:rsidRPr="005820C2">
        <w:rPr>
          <w:rFonts w:ascii="ＭＳ Ｐ明朝" w:eastAsia="ＭＳ Ｐ明朝" w:hAnsi="ＭＳ Ｐ明朝"/>
          <w:sz w:val="22"/>
        </w:rPr>
        <w:t xml:space="preserve"> 殿</w:t>
      </w:r>
    </w:p>
    <w:p w:rsidR="005820C2" w:rsidRPr="005820C2" w:rsidRDefault="005820C2">
      <w:pPr>
        <w:rPr>
          <w:rFonts w:ascii="ＭＳ Ｐ明朝" w:eastAsia="ＭＳ Ｐ明朝" w:hAnsi="ＭＳ Ｐ明朝"/>
          <w:sz w:val="22"/>
        </w:rPr>
      </w:pPr>
    </w:p>
    <w:p w:rsidR="005820C2" w:rsidRPr="005820C2" w:rsidRDefault="005820C2">
      <w:pPr>
        <w:rPr>
          <w:rFonts w:ascii="ＭＳ Ｐ明朝" w:eastAsia="ＭＳ Ｐ明朝" w:hAnsi="ＭＳ Ｐ明朝"/>
          <w:sz w:val="22"/>
        </w:rPr>
      </w:pPr>
    </w:p>
    <w:p w:rsidR="005820C2" w:rsidRPr="005820C2" w:rsidRDefault="005820C2" w:rsidP="005820C2">
      <w:pPr>
        <w:jc w:val="center"/>
        <w:rPr>
          <w:rFonts w:ascii="ＭＳ Ｐ明朝" w:eastAsia="ＭＳ Ｐ明朝" w:hAnsi="ＭＳ Ｐ明朝"/>
          <w:sz w:val="36"/>
        </w:rPr>
      </w:pPr>
      <w:r w:rsidRPr="005820C2">
        <w:rPr>
          <w:rFonts w:ascii="ＭＳ Ｐ明朝" w:eastAsia="ＭＳ Ｐ明朝" w:hAnsi="ＭＳ Ｐ明朝" w:hint="eastAsia"/>
          <w:sz w:val="36"/>
        </w:rPr>
        <w:t>研究費の管理・運営等に関する誓約書</w:t>
      </w:r>
    </w:p>
    <w:p w:rsidR="005820C2" w:rsidRPr="005820C2" w:rsidRDefault="005820C2">
      <w:pPr>
        <w:rPr>
          <w:rFonts w:ascii="ＭＳ Ｐ明朝" w:eastAsia="ＭＳ Ｐ明朝" w:hAnsi="ＭＳ Ｐ明朝"/>
          <w:sz w:val="22"/>
        </w:rPr>
      </w:pPr>
    </w:p>
    <w:p w:rsidR="005820C2" w:rsidRPr="005820C2" w:rsidRDefault="005820C2">
      <w:pPr>
        <w:rPr>
          <w:rFonts w:ascii="ＭＳ Ｐ明朝" w:eastAsia="ＭＳ Ｐ明朝" w:hAnsi="ＭＳ Ｐ明朝"/>
          <w:sz w:val="22"/>
        </w:rPr>
      </w:pPr>
    </w:p>
    <w:p w:rsidR="005820C2" w:rsidRPr="005820C2" w:rsidRDefault="005820C2" w:rsidP="005820C2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5820C2">
        <w:rPr>
          <w:rFonts w:ascii="ＭＳ Ｐ明朝" w:eastAsia="ＭＳ Ｐ明朝" w:hAnsi="ＭＳ Ｐ明朝" w:hint="eastAsia"/>
          <w:sz w:val="22"/>
        </w:rPr>
        <w:t>私は、研究費の管理・運営にあたり、研究費を公正かつ効率的に使用するとともに、研究の遂行においては不正行為を行わないことについて、下記の事項を遵守することを誓約いたします。</w:t>
      </w:r>
    </w:p>
    <w:p w:rsidR="005820C2" w:rsidRPr="005820C2" w:rsidRDefault="005820C2">
      <w:pPr>
        <w:rPr>
          <w:rFonts w:ascii="ＭＳ Ｐ明朝" w:eastAsia="ＭＳ Ｐ明朝" w:hAnsi="ＭＳ Ｐ明朝"/>
          <w:sz w:val="22"/>
        </w:rPr>
      </w:pPr>
    </w:p>
    <w:p w:rsidR="005820C2" w:rsidRPr="005820C2" w:rsidRDefault="005820C2">
      <w:pPr>
        <w:rPr>
          <w:rFonts w:ascii="ＭＳ Ｐ明朝" w:eastAsia="ＭＳ Ｐ明朝" w:hAnsi="ＭＳ Ｐ明朝"/>
          <w:sz w:val="22"/>
        </w:rPr>
      </w:pPr>
    </w:p>
    <w:p w:rsidR="005820C2" w:rsidRPr="005820C2" w:rsidRDefault="005820C2" w:rsidP="005820C2">
      <w:pPr>
        <w:pStyle w:val="a3"/>
        <w:rPr>
          <w:sz w:val="22"/>
        </w:rPr>
      </w:pPr>
      <w:r w:rsidRPr="005820C2">
        <w:rPr>
          <w:rFonts w:hint="eastAsia"/>
          <w:sz w:val="22"/>
        </w:rPr>
        <w:t>記</w:t>
      </w:r>
    </w:p>
    <w:p w:rsidR="005820C2" w:rsidRPr="005820C2" w:rsidRDefault="005820C2" w:rsidP="005820C2">
      <w:pPr>
        <w:rPr>
          <w:rFonts w:ascii="ＭＳ Ｐ明朝" w:eastAsia="ＭＳ Ｐ明朝" w:hAnsi="ＭＳ Ｐ明朝"/>
          <w:sz w:val="22"/>
        </w:rPr>
      </w:pPr>
    </w:p>
    <w:p w:rsidR="005820C2" w:rsidRPr="005820C2" w:rsidRDefault="005820C2" w:rsidP="005820C2">
      <w:pPr>
        <w:rPr>
          <w:rFonts w:ascii="ＭＳ Ｐ明朝" w:eastAsia="ＭＳ Ｐ明朝" w:hAnsi="ＭＳ Ｐ明朝"/>
          <w:sz w:val="22"/>
        </w:rPr>
      </w:pPr>
    </w:p>
    <w:p w:rsidR="005820C2" w:rsidRPr="005820C2" w:rsidRDefault="005820C2" w:rsidP="005820C2">
      <w:pPr>
        <w:ind w:left="220" w:hangingChars="100" w:hanging="220"/>
        <w:rPr>
          <w:rFonts w:ascii="ＭＳ Ｐ明朝" w:eastAsia="ＭＳ Ｐ明朝" w:hAnsi="ＭＳ Ｐ明朝"/>
          <w:sz w:val="22"/>
        </w:rPr>
      </w:pPr>
      <w:r w:rsidRPr="005820C2">
        <w:rPr>
          <w:rFonts w:ascii="ＭＳ Ｐ明朝" w:eastAsia="ＭＳ Ｐ明朝" w:hAnsi="ＭＳ Ｐ明朝" w:hint="eastAsia"/>
          <w:sz w:val="22"/>
        </w:rPr>
        <w:t>１．当センターにおける「公正な研究活動を確保するための行動規範」及び「研究費の管理・監査の基本方針」並びに「研究費使用等ハンドブック」その他関係法令及び交付金等の使用ルールを遵守すること。</w:t>
      </w:r>
    </w:p>
    <w:p w:rsidR="005820C2" w:rsidRPr="005820C2" w:rsidRDefault="005820C2" w:rsidP="005820C2">
      <w:pPr>
        <w:rPr>
          <w:rFonts w:ascii="ＭＳ Ｐ明朝" w:eastAsia="ＭＳ Ｐ明朝" w:hAnsi="ＭＳ Ｐ明朝"/>
          <w:sz w:val="22"/>
        </w:rPr>
      </w:pPr>
    </w:p>
    <w:p w:rsidR="005820C2" w:rsidRPr="005820C2" w:rsidRDefault="005820C2" w:rsidP="005820C2">
      <w:pPr>
        <w:rPr>
          <w:rFonts w:ascii="ＭＳ Ｐ明朝" w:eastAsia="ＭＳ Ｐ明朝" w:hAnsi="ＭＳ Ｐ明朝"/>
          <w:sz w:val="22"/>
        </w:rPr>
      </w:pPr>
      <w:r w:rsidRPr="005820C2">
        <w:rPr>
          <w:rFonts w:ascii="ＭＳ Ｐ明朝" w:eastAsia="ＭＳ Ｐ明朝" w:hAnsi="ＭＳ Ｐ明朝" w:hint="eastAsia"/>
          <w:sz w:val="22"/>
        </w:rPr>
        <w:t>２．研究費の不正使用を行わないこと。</w:t>
      </w:r>
    </w:p>
    <w:p w:rsidR="005820C2" w:rsidRPr="005820C2" w:rsidRDefault="005820C2" w:rsidP="005820C2">
      <w:pPr>
        <w:rPr>
          <w:rFonts w:ascii="ＭＳ Ｐ明朝" w:eastAsia="ＭＳ Ｐ明朝" w:hAnsi="ＭＳ Ｐ明朝"/>
          <w:sz w:val="22"/>
        </w:rPr>
      </w:pPr>
    </w:p>
    <w:p w:rsidR="005820C2" w:rsidRPr="005820C2" w:rsidRDefault="005820C2" w:rsidP="005820C2">
      <w:pPr>
        <w:rPr>
          <w:rFonts w:ascii="ＭＳ Ｐ明朝" w:eastAsia="ＭＳ Ｐ明朝" w:hAnsi="ＭＳ Ｐ明朝"/>
          <w:sz w:val="22"/>
        </w:rPr>
      </w:pPr>
      <w:r w:rsidRPr="005820C2">
        <w:rPr>
          <w:rFonts w:ascii="ＭＳ Ｐ明朝" w:eastAsia="ＭＳ Ｐ明朝" w:hAnsi="ＭＳ Ｐ明朝" w:hint="eastAsia"/>
          <w:sz w:val="22"/>
        </w:rPr>
        <w:t>３．研究の不正行為を行わないこと。</w:t>
      </w:r>
    </w:p>
    <w:p w:rsidR="005820C2" w:rsidRPr="005820C2" w:rsidRDefault="005820C2" w:rsidP="005820C2">
      <w:pPr>
        <w:rPr>
          <w:rFonts w:ascii="ＭＳ Ｐ明朝" w:eastAsia="ＭＳ Ｐ明朝" w:hAnsi="ＭＳ Ｐ明朝"/>
          <w:sz w:val="22"/>
        </w:rPr>
      </w:pPr>
    </w:p>
    <w:p w:rsidR="005820C2" w:rsidRPr="005820C2" w:rsidRDefault="005820C2" w:rsidP="005820C2">
      <w:pPr>
        <w:ind w:left="220" w:hangingChars="100" w:hanging="220"/>
        <w:rPr>
          <w:rFonts w:ascii="ＭＳ Ｐ明朝" w:eastAsia="ＭＳ Ｐ明朝" w:hAnsi="ＭＳ Ｐ明朝"/>
          <w:sz w:val="22"/>
        </w:rPr>
      </w:pPr>
      <w:r w:rsidRPr="005820C2">
        <w:rPr>
          <w:rFonts w:ascii="ＭＳ Ｐ明朝" w:eastAsia="ＭＳ Ｐ明朝" w:hAnsi="ＭＳ Ｐ明朝" w:hint="eastAsia"/>
          <w:sz w:val="22"/>
        </w:rPr>
        <w:t>４．上記１．を十分に理解するとともに、これらに違反して不正を行った場合は、当センターや配分機関等が定める処分及び法的な責任を真摯に受け止め、これに応ずること。</w:t>
      </w:r>
    </w:p>
    <w:p w:rsidR="005820C2" w:rsidRPr="005820C2" w:rsidRDefault="005820C2">
      <w:pPr>
        <w:rPr>
          <w:rFonts w:ascii="ＭＳ Ｐ明朝" w:eastAsia="ＭＳ Ｐ明朝" w:hAnsi="ＭＳ Ｐ明朝"/>
          <w:sz w:val="22"/>
        </w:rPr>
      </w:pPr>
    </w:p>
    <w:p w:rsidR="005820C2" w:rsidRPr="005820C2" w:rsidRDefault="005820C2" w:rsidP="005820C2">
      <w:pPr>
        <w:ind w:left="220" w:hangingChars="100" w:hanging="220"/>
        <w:rPr>
          <w:rFonts w:ascii="ＭＳ Ｐ明朝" w:eastAsia="ＭＳ Ｐ明朝" w:hAnsi="ＭＳ Ｐ明朝"/>
          <w:sz w:val="22"/>
        </w:rPr>
      </w:pPr>
      <w:r w:rsidRPr="005820C2">
        <w:rPr>
          <w:rFonts w:ascii="ＭＳ Ｐ明朝" w:eastAsia="ＭＳ Ｐ明朝" w:hAnsi="ＭＳ Ｐ明朝" w:hint="eastAsia"/>
          <w:sz w:val="22"/>
        </w:rPr>
        <w:t>５．当センター及び配分機関等から調査等の協力要請があった場合には、求めに応じ誠実に協力・対応すること。</w:t>
      </w:r>
    </w:p>
    <w:p w:rsidR="005820C2" w:rsidRDefault="005820C2">
      <w:pPr>
        <w:rPr>
          <w:rFonts w:ascii="ＭＳ Ｐ明朝" w:eastAsia="ＭＳ Ｐ明朝" w:hAnsi="ＭＳ Ｐ明朝"/>
          <w:sz w:val="22"/>
        </w:rPr>
      </w:pPr>
    </w:p>
    <w:p w:rsidR="00086B31" w:rsidRDefault="00086B31">
      <w:pPr>
        <w:rPr>
          <w:rFonts w:ascii="ＭＳ Ｐ明朝" w:eastAsia="ＭＳ Ｐ明朝" w:hAnsi="ＭＳ Ｐ明朝"/>
          <w:sz w:val="22"/>
        </w:rPr>
      </w:pPr>
    </w:p>
    <w:p w:rsidR="00086B31" w:rsidRPr="005820C2" w:rsidRDefault="00086B31">
      <w:pPr>
        <w:rPr>
          <w:rFonts w:ascii="ＭＳ Ｐ明朝" w:eastAsia="ＭＳ Ｐ明朝" w:hAnsi="ＭＳ Ｐ明朝"/>
          <w:sz w:val="22"/>
        </w:rPr>
      </w:pPr>
    </w:p>
    <w:p w:rsidR="005820C2" w:rsidRDefault="005820C2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</w:t>
      </w:r>
      <w:r w:rsidR="005E6C3C">
        <w:rPr>
          <w:rFonts w:ascii="ＭＳ Ｐ明朝" w:eastAsia="ＭＳ Ｐ明朝" w:hAnsi="ＭＳ Ｐ明朝" w:hint="eastAsia"/>
          <w:sz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086B31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>年　　　　月　　　　日</w:t>
      </w:r>
    </w:p>
    <w:p w:rsidR="00086B31" w:rsidRPr="005820C2" w:rsidRDefault="00086B31">
      <w:pPr>
        <w:rPr>
          <w:rFonts w:ascii="ＭＳ Ｐ明朝" w:eastAsia="ＭＳ Ｐ明朝" w:hAnsi="ＭＳ Ｐ明朝"/>
          <w:sz w:val="22"/>
        </w:rPr>
      </w:pPr>
    </w:p>
    <w:tbl>
      <w:tblPr>
        <w:tblStyle w:val="a7"/>
        <w:tblW w:w="49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544"/>
        <w:gridCol w:w="425"/>
      </w:tblGrid>
      <w:tr w:rsidR="005820C2" w:rsidRPr="0074083C" w:rsidTr="00086B31">
        <w:tc>
          <w:tcPr>
            <w:tcW w:w="992" w:type="dxa"/>
          </w:tcPr>
          <w:p w:rsidR="005820C2" w:rsidRPr="0074083C" w:rsidRDefault="005820C2" w:rsidP="005820C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所　属</w:t>
            </w:r>
          </w:p>
        </w:tc>
        <w:tc>
          <w:tcPr>
            <w:tcW w:w="3969" w:type="dxa"/>
            <w:gridSpan w:val="2"/>
          </w:tcPr>
          <w:p w:rsidR="005820C2" w:rsidRPr="0074083C" w:rsidRDefault="005820C2" w:rsidP="005A1C8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820C2" w:rsidRPr="0074083C" w:rsidTr="00086B31">
        <w:tc>
          <w:tcPr>
            <w:tcW w:w="992" w:type="dxa"/>
          </w:tcPr>
          <w:p w:rsidR="005820C2" w:rsidRPr="0074083C" w:rsidRDefault="005820C2" w:rsidP="005820C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職　</w:t>
            </w:r>
            <w:r w:rsidRPr="0074083C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</w:p>
        </w:tc>
        <w:tc>
          <w:tcPr>
            <w:tcW w:w="3969" w:type="dxa"/>
            <w:gridSpan w:val="2"/>
          </w:tcPr>
          <w:p w:rsidR="005820C2" w:rsidRPr="0074083C" w:rsidRDefault="005820C2" w:rsidP="005A1C8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820C2" w:rsidRPr="0074083C" w:rsidTr="00086B31">
        <w:tc>
          <w:tcPr>
            <w:tcW w:w="992" w:type="dxa"/>
          </w:tcPr>
          <w:p w:rsidR="005820C2" w:rsidRPr="0074083C" w:rsidRDefault="005820C2" w:rsidP="005820C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083C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</w:tc>
        <w:tc>
          <w:tcPr>
            <w:tcW w:w="3544" w:type="dxa"/>
          </w:tcPr>
          <w:p w:rsidR="005820C2" w:rsidRPr="0074083C" w:rsidRDefault="005820C2" w:rsidP="005A1C84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5" w:type="dxa"/>
          </w:tcPr>
          <w:p w:rsidR="005820C2" w:rsidRPr="0074083C" w:rsidRDefault="005820C2" w:rsidP="005A1C84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印</w:t>
            </w:r>
          </w:p>
        </w:tc>
      </w:tr>
    </w:tbl>
    <w:p w:rsidR="005820C2" w:rsidRPr="005820C2" w:rsidRDefault="005820C2">
      <w:pPr>
        <w:rPr>
          <w:rFonts w:ascii="ＭＳ Ｐ明朝" w:eastAsia="ＭＳ Ｐ明朝" w:hAnsi="ＭＳ Ｐ明朝"/>
          <w:sz w:val="22"/>
        </w:rPr>
      </w:pPr>
    </w:p>
    <w:p w:rsidR="005820C2" w:rsidRDefault="005820C2">
      <w:pPr>
        <w:rPr>
          <w:rFonts w:ascii="ＭＳ Ｐ明朝" w:eastAsia="ＭＳ Ｐ明朝" w:hAnsi="ＭＳ Ｐ明朝"/>
          <w:sz w:val="22"/>
        </w:rPr>
      </w:pPr>
    </w:p>
    <w:p w:rsidR="00086B31" w:rsidRDefault="00086B31" w:rsidP="00086B31">
      <w:pPr>
        <w:jc w:val="left"/>
        <w:rPr>
          <w:rFonts w:ascii="ＭＳ Ｐ明朝" w:eastAsia="ＭＳ Ｐ明朝" w:hAnsi="ＭＳ Ｐ明朝"/>
          <w:sz w:val="22"/>
        </w:rPr>
      </w:pPr>
    </w:p>
    <w:p w:rsidR="00086B31" w:rsidRDefault="00086B31">
      <w:pPr>
        <w:rPr>
          <w:rFonts w:ascii="ＭＳ Ｐ明朝" w:eastAsia="ＭＳ Ｐ明朝" w:hAnsi="ＭＳ Ｐ明朝"/>
          <w:sz w:val="22"/>
        </w:rPr>
      </w:pPr>
    </w:p>
    <w:p w:rsidR="00086B31" w:rsidRPr="005820C2" w:rsidRDefault="00086B31">
      <w:pPr>
        <w:rPr>
          <w:rFonts w:ascii="ＭＳ Ｐ明朝" w:eastAsia="ＭＳ Ｐ明朝" w:hAnsi="ＭＳ Ｐ明朝"/>
          <w:sz w:val="22"/>
        </w:rPr>
      </w:pPr>
    </w:p>
    <w:p w:rsidR="005820C2" w:rsidRPr="0088461A" w:rsidRDefault="005820C2" w:rsidP="00086B31">
      <w:pPr>
        <w:jc w:val="right"/>
        <w:rPr>
          <w:rFonts w:ascii="ＭＳ Ｐ明朝" w:eastAsia="ＭＳ Ｐ明朝" w:hAnsi="ＭＳ Ｐ明朝"/>
          <w:sz w:val="18"/>
          <w:szCs w:val="20"/>
        </w:rPr>
      </w:pPr>
      <w:r w:rsidRPr="0088461A">
        <w:rPr>
          <w:rFonts w:ascii="ＭＳ Ｐ明朝" w:eastAsia="ＭＳ Ｐ明朝" w:hAnsi="ＭＳ Ｐ明朝" w:hint="eastAsia"/>
          <w:sz w:val="18"/>
          <w:szCs w:val="20"/>
        </w:rPr>
        <w:lastRenderedPageBreak/>
        <w:t>（原課発注を希望しない場合は記載不要）</w:t>
      </w:r>
    </w:p>
    <w:p w:rsidR="00086B31" w:rsidRPr="0088461A" w:rsidRDefault="00086B31" w:rsidP="00086B31">
      <w:pPr>
        <w:rPr>
          <w:rFonts w:ascii="ＭＳ Ｐ明朝" w:eastAsia="ＭＳ Ｐ明朝" w:hAnsi="ＭＳ Ｐ明朝"/>
          <w:sz w:val="20"/>
          <w:szCs w:val="20"/>
        </w:rPr>
      </w:pPr>
      <w:r w:rsidRPr="0088461A">
        <w:rPr>
          <w:rFonts w:ascii="ＭＳ Ｐ明朝" w:eastAsia="ＭＳ Ｐ明朝" w:hAnsi="ＭＳ Ｐ明朝" w:hint="eastAsia"/>
          <w:sz w:val="20"/>
          <w:szCs w:val="20"/>
        </w:rPr>
        <w:t>地方独立行政法人</w:t>
      </w:r>
    </w:p>
    <w:p w:rsidR="005820C2" w:rsidRPr="0088461A" w:rsidRDefault="00086B31" w:rsidP="00086B31">
      <w:pPr>
        <w:rPr>
          <w:rFonts w:ascii="ＭＳ Ｐ明朝" w:eastAsia="ＭＳ Ｐ明朝" w:hAnsi="ＭＳ Ｐ明朝"/>
          <w:sz w:val="20"/>
          <w:szCs w:val="20"/>
        </w:rPr>
      </w:pPr>
      <w:r w:rsidRPr="0088461A">
        <w:rPr>
          <w:rFonts w:ascii="ＭＳ Ｐ明朝" w:eastAsia="ＭＳ Ｐ明朝" w:hAnsi="ＭＳ Ｐ明朝" w:hint="eastAsia"/>
          <w:sz w:val="20"/>
          <w:szCs w:val="20"/>
        </w:rPr>
        <w:t>東京都健康長寿医療センター理事長</w:t>
      </w:r>
      <w:r w:rsidRPr="0088461A">
        <w:rPr>
          <w:rFonts w:ascii="ＭＳ Ｐ明朝" w:eastAsia="ＭＳ Ｐ明朝" w:hAnsi="ＭＳ Ｐ明朝"/>
          <w:sz w:val="20"/>
          <w:szCs w:val="20"/>
        </w:rPr>
        <w:t xml:space="preserve"> 殿</w:t>
      </w:r>
    </w:p>
    <w:p w:rsidR="00086B31" w:rsidRPr="0088461A" w:rsidRDefault="00086B31" w:rsidP="00086B31">
      <w:pPr>
        <w:rPr>
          <w:rFonts w:ascii="ＭＳ Ｐ明朝" w:eastAsia="ＭＳ Ｐ明朝" w:hAnsi="ＭＳ Ｐ明朝"/>
          <w:sz w:val="20"/>
          <w:szCs w:val="20"/>
        </w:rPr>
      </w:pPr>
    </w:p>
    <w:p w:rsidR="005820C2" w:rsidRPr="0088461A" w:rsidRDefault="005820C2" w:rsidP="005820C2">
      <w:pPr>
        <w:jc w:val="center"/>
        <w:rPr>
          <w:rFonts w:ascii="ＭＳ Ｐ明朝" w:eastAsia="ＭＳ Ｐ明朝" w:hAnsi="ＭＳ Ｐ明朝"/>
          <w:sz w:val="24"/>
          <w:szCs w:val="20"/>
        </w:rPr>
      </w:pPr>
      <w:r w:rsidRPr="0088461A">
        <w:rPr>
          <w:rFonts w:ascii="ＭＳ Ｐ明朝" w:eastAsia="ＭＳ Ｐ明朝" w:hAnsi="ＭＳ Ｐ明朝" w:hint="eastAsia"/>
          <w:sz w:val="24"/>
          <w:szCs w:val="20"/>
        </w:rPr>
        <w:t>原課発注に関する誓約書</w:t>
      </w:r>
    </w:p>
    <w:p w:rsidR="005820C2" w:rsidRPr="0088461A" w:rsidRDefault="005820C2">
      <w:pPr>
        <w:rPr>
          <w:rFonts w:ascii="ＭＳ Ｐ明朝" w:eastAsia="ＭＳ Ｐ明朝" w:hAnsi="ＭＳ Ｐ明朝"/>
          <w:sz w:val="20"/>
          <w:szCs w:val="20"/>
        </w:rPr>
      </w:pPr>
    </w:p>
    <w:p w:rsidR="005820C2" w:rsidRPr="0088461A" w:rsidRDefault="005820C2" w:rsidP="005820C2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88461A">
        <w:rPr>
          <w:rFonts w:ascii="ＭＳ Ｐ明朝" w:eastAsia="ＭＳ Ｐ明朝" w:hAnsi="ＭＳ Ｐ明朝" w:hint="eastAsia"/>
          <w:sz w:val="20"/>
          <w:szCs w:val="20"/>
        </w:rPr>
        <w:t>原課発注にあたっては、下記事項を遵守することを誓約いたします。</w:t>
      </w:r>
    </w:p>
    <w:p w:rsidR="005820C2" w:rsidRPr="0088461A" w:rsidRDefault="005820C2" w:rsidP="005820C2">
      <w:pPr>
        <w:ind w:firstLineChars="100" w:firstLine="200"/>
        <w:rPr>
          <w:rFonts w:ascii="ＭＳ Ｐ明朝" w:eastAsia="ＭＳ Ｐ明朝" w:hAnsi="ＭＳ Ｐ明朝"/>
          <w:sz w:val="20"/>
          <w:szCs w:val="20"/>
        </w:rPr>
      </w:pPr>
      <w:r w:rsidRPr="0088461A">
        <w:rPr>
          <w:rFonts w:ascii="ＭＳ Ｐ明朝" w:eastAsia="ＭＳ Ｐ明朝" w:hAnsi="ＭＳ Ｐ明朝" w:hint="eastAsia"/>
          <w:sz w:val="20"/>
          <w:szCs w:val="20"/>
        </w:rPr>
        <w:t>遵守すべき事項から逸脱した行為を行った場合は、原課発注の停止措置（当該年度及び翌年度）及び当センター諸規程等に基づく処分を受け入れます。</w:t>
      </w:r>
    </w:p>
    <w:p w:rsidR="005820C2" w:rsidRPr="0088461A" w:rsidRDefault="005820C2" w:rsidP="005820C2">
      <w:pPr>
        <w:pStyle w:val="a3"/>
        <w:rPr>
          <w:sz w:val="20"/>
          <w:szCs w:val="20"/>
        </w:rPr>
      </w:pPr>
      <w:r w:rsidRPr="0088461A">
        <w:rPr>
          <w:rFonts w:hint="eastAsia"/>
          <w:sz w:val="20"/>
          <w:szCs w:val="20"/>
        </w:rPr>
        <w:t>記</w:t>
      </w:r>
    </w:p>
    <w:p w:rsidR="005820C2" w:rsidRPr="0088461A" w:rsidRDefault="005820C2" w:rsidP="005820C2">
      <w:pPr>
        <w:rPr>
          <w:rFonts w:ascii="ＭＳ Ｐ明朝" w:eastAsia="ＭＳ Ｐ明朝" w:hAnsi="ＭＳ Ｐ明朝"/>
          <w:sz w:val="20"/>
          <w:szCs w:val="20"/>
        </w:rPr>
      </w:pPr>
      <w:r w:rsidRPr="0088461A">
        <w:rPr>
          <w:rFonts w:ascii="ＭＳ Ｐ明朝" w:eastAsia="ＭＳ Ｐ明朝" w:hAnsi="ＭＳ Ｐ明朝" w:hint="eastAsia"/>
          <w:sz w:val="20"/>
          <w:szCs w:val="20"/>
        </w:rPr>
        <w:t>【遵守事項】</w:t>
      </w:r>
    </w:p>
    <w:p w:rsidR="005820C2" w:rsidRPr="0088461A" w:rsidRDefault="00790B0A" w:rsidP="005820C2">
      <w:pPr>
        <w:rPr>
          <w:rFonts w:ascii="ＭＳ Ｐ明朝" w:eastAsia="ＭＳ Ｐ明朝" w:hAnsi="ＭＳ Ｐ明朝"/>
          <w:sz w:val="20"/>
          <w:szCs w:val="20"/>
        </w:rPr>
      </w:pPr>
      <w:r w:rsidRPr="0088461A">
        <w:rPr>
          <w:rFonts w:ascii="ＭＳ Ｐ明朝" w:eastAsia="ＭＳ Ｐ明朝" w:hAnsi="ＭＳ Ｐ明朝" w:hint="eastAsia"/>
          <w:sz w:val="20"/>
          <w:szCs w:val="20"/>
        </w:rPr>
        <w:t>➢　原課発注を行う場合は、下記</w:t>
      </w:r>
      <w:r w:rsidR="005820C2" w:rsidRPr="0088461A">
        <w:rPr>
          <w:rFonts w:ascii="ＭＳ Ｐ明朝" w:eastAsia="ＭＳ Ｐ明朝" w:hAnsi="ＭＳ Ｐ明朝" w:hint="eastAsia"/>
          <w:sz w:val="20"/>
          <w:szCs w:val="20"/>
        </w:rPr>
        <w:t>の条件をすべて満たすこと。</w:t>
      </w:r>
    </w:p>
    <w:tbl>
      <w:tblPr>
        <w:tblStyle w:val="a7"/>
        <w:tblW w:w="9634" w:type="dxa"/>
        <w:tblBorders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6"/>
        <w:gridCol w:w="9208"/>
      </w:tblGrid>
      <w:tr w:rsidR="00790B0A" w:rsidRPr="0088461A" w:rsidTr="00086B31">
        <w:tc>
          <w:tcPr>
            <w:tcW w:w="426" w:type="dxa"/>
          </w:tcPr>
          <w:p w:rsidR="00790B0A" w:rsidRPr="0088461A" w:rsidRDefault="00790B0A" w:rsidP="00790B0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8461A">
              <w:rPr>
                <w:rFonts w:ascii="ＭＳ Ｐ明朝" w:eastAsia="ＭＳ Ｐ明朝" w:hAnsi="ＭＳ Ｐ明朝" w:hint="eastAsia"/>
                <w:sz w:val="20"/>
                <w:szCs w:val="20"/>
              </w:rPr>
              <w:t>①</w:t>
            </w:r>
          </w:p>
        </w:tc>
        <w:tc>
          <w:tcPr>
            <w:tcW w:w="9208" w:type="dxa"/>
          </w:tcPr>
          <w:p w:rsidR="00790B0A" w:rsidRPr="0088461A" w:rsidRDefault="00790B0A" w:rsidP="00790B0A">
            <w:pPr>
              <w:rPr>
                <w:rFonts w:ascii="ＭＳ Ｐ明朝" w:eastAsia="ＭＳ Ｐ明朝" w:hAnsi="ＭＳ Ｐ明朝"/>
              </w:rPr>
            </w:pPr>
            <w:r w:rsidRPr="0088461A">
              <w:rPr>
                <w:rFonts w:ascii="ＭＳ Ｐ明朝" w:eastAsia="ＭＳ Ｐ明朝" w:hAnsi="ＭＳ Ｐ明朝"/>
              </w:rPr>
              <w:t>研究者が「原課発注に関する誓約書」を提出していること。</w:t>
            </w:r>
          </w:p>
        </w:tc>
      </w:tr>
      <w:tr w:rsidR="00790B0A" w:rsidRPr="0088461A" w:rsidTr="00086B31">
        <w:tc>
          <w:tcPr>
            <w:tcW w:w="426" w:type="dxa"/>
          </w:tcPr>
          <w:p w:rsidR="00790B0A" w:rsidRPr="0088461A" w:rsidRDefault="00790B0A" w:rsidP="00790B0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8461A">
              <w:rPr>
                <w:rFonts w:ascii="ＭＳ Ｐ明朝" w:eastAsia="ＭＳ Ｐ明朝" w:hAnsi="ＭＳ Ｐ明朝" w:hint="eastAsia"/>
                <w:sz w:val="20"/>
                <w:szCs w:val="20"/>
              </w:rPr>
              <w:t>②</w:t>
            </w:r>
          </w:p>
        </w:tc>
        <w:tc>
          <w:tcPr>
            <w:tcW w:w="9208" w:type="dxa"/>
          </w:tcPr>
          <w:p w:rsidR="00790B0A" w:rsidRPr="0088461A" w:rsidRDefault="00790B0A" w:rsidP="00790B0A">
            <w:pPr>
              <w:rPr>
                <w:rFonts w:ascii="ＭＳ Ｐ明朝" w:eastAsia="ＭＳ Ｐ明朝" w:hAnsi="ＭＳ Ｐ明朝"/>
              </w:rPr>
            </w:pPr>
            <w:r w:rsidRPr="0088461A">
              <w:rPr>
                <w:rFonts w:ascii="ＭＳ Ｐ明朝" w:eastAsia="ＭＳ Ｐ明朝" w:hAnsi="ＭＳ Ｐ明朝"/>
              </w:rPr>
              <w:t>１発注あたり総額50 万円（税込）未満のもの。</w:t>
            </w:r>
          </w:p>
        </w:tc>
      </w:tr>
      <w:tr w:rsidR="00790B0A" w:rsidRPr="0088461A" w:rsidTr="00086B31">
        <w:tc>
          <w:tcPr>
            <w:tcW w:w="426" w:type="dxa"/>
          </w:tcPr>
          <w:p w:rsidR="00790B0A" w:rsidRPr="0088461A" w:rsidRDefault="00790B0A" w:rsidP="00790B0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8461A">
              <w:rPr>
                <w:rFonts w:ascii="ＭＳ Ｐ明朝" w:eastAsia="ＭＳ Ｐ明朝" w:hAnsi="ＭＳ Ｐ明朝" w:hint="eastAsia"/>
                <w:sz w:val="20"/>
                <w:szCs w:val="20"/>
              </w:rPr>
              <w:t>③</w:t>
            </w:r>
          </w:p>
        </w:tc>
        <w:tc>
          <w:tcPr>
            <w:tcW w:w="9208" w:type="dxa"/>
          </w:tcPr>
          <w:p w:rsidR="00790B0A" w:rsidRPr="0088461A" w:rsidRDefault="00790B0A" w:rsidP="00790B0A">
            <w:pPr>
              <w:rPr>
                <w:rFonts w:ascii="ＭＳ Ｐ明朝" w:eastAsia="ＭＳ Ｐ明朝" w:hAnsi="ＭＳ Ｐ明朝"/>
              </w:rPr>
            </w:pPr>
            <w:r w:rsidRPr="0088461A">
              <w:rPr>
                <w:rFonts w:ascii="ＭＳ Ｐ明朝" w:eastAsia="ＭＳ Ｐ明朝" w:hAnsi="ＭＳ Ｐ明朝"/>
              </w:rPr>
              <w:t>予め財源を特定し、資金配分機関等が定める事務処理要領等に基づき、使用できる経費であるかどう</w:t>
            </w:r>
            <w:r w:rsidRPr="0088461A">
              <w:rPr>
                <w:rFonts w:ascii="ＭＳ Ｐ明朝" w:eastAsia="ＭＳ Ｐ明朝" w:hAnsi="ＭＳ Ｐ明朝" w:hint="eastAsia"/>
              </w:rPr>
              <w:t>かの確認が取れていること。</w:t>
            </w:r>
          </w:p>
        </w:tc>
      </w:tr>
      <w:tr w:rsidR="00790B0A" w:rsidRPr="0088461A" w:rsidTr="00086B31">
        <w:tc>
          <w:tcPr>
            <w:tcW w:w="426" w:type="dxa"/>
          </w:tcPr>
          <w:p w:rsidR="00790B0A" w:rsidRPr="0088461A" w:rsidRDefault="00790B0A" w:rsidP="00790B0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8461A">
              <w:rPr>
                <w:rFonts w:ascii="ＭＳ Ｐ明朝" w:eastAsia="ＭＳ Ｐ明朝" w:hAnsi="ＭＳ Ｐ明朝" w:hint="eastAsia"/>
                <w:sz w:val="20"/>
                <w:szCs w:val="20"/>
              </w:rPr>
              <w:t>④</w:t>
            </w:r>
          </w:p>
        </w:tc>
        <w:tc>
          <w:tcPr>
            <w:tcW w:w="9208" w:type="dxa"/>
          </w:tcPr>
          <w:p w:rsidR="00790B0A" w:rsidRPr="0088461A" w:rsidRDefault="00790B0A" w:rsidP="00790B0A">
            <w:pPr>
              <w:rPr>
                <w:rFonts w:ascii="ＭＳ Ｐ明朝" w:eastAsia="ＭＳ Ｐ明朝" w:hAnsi="ＭＳ Ｐ明朝"/>
              </w:rPr>
            </w:pPr>
            <w:r w:rsidRPr="0088461A">
              <w:rPr>
                <w:rFonts w:ascii="ＭＳ Ｐ明朝" w:eastAsia="ＭＳ Ｐ明朝" w:hAnsi="ＭＳ Ｐ明朝"/>
              </w:rPr>
              <w:t>必要とされる期日（履行期限）と使用する研究費の使用期限が考慮されていること。</w:t>
            </w:r>
          </w:p>
        </w:tc>
      </w:tr>
      <w:tr w:rsidR="00790B0A" w:rsidRPr="0088461A" w:rsidTr="00086B31">
        <w:tc>
          <w:tcPr>
            <w:tcW w:w="426" w:type="dxa"/>
          </w:tcPr>
          <w:p w:rsidR="00790B0A" w:rsidRPr="0088461A" w:rsidRDefault="00790B0A" w:rsidP="00790B0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8461A">
              <w:rPr>
                <w:rFonts w:ascii="ＭＳ Ｐ明朝" w:eastAsia="ＭＳ Ｐ明朝" w:hAnsi="ＭＳ Ｐ明朝" w:hint="eastAsia"/>
                <w:sz w:val="20"/>
                <w:szCs w:val="20"/>
              </w:rPr>
              <w:t>⑤</w:t>
            </w:r>
          </w:p>
        </w:tc>
        <w:tc>
          <w:tcPr>
            <w:tcW w:w="9208" w:type="dxa"/>
          </w:tcPr>
          <w:p w:rsidR="00790B0A" w:rsidRPr="0088461A" w:rsidRDefault="00790B0A" w:rsidP="00790B0A">
            <w:pPr>
              <w:rPr>
                <w:rFonts w:ascii="ＭＳ Ｐ明朝" w:eastAsia="ＭＳ Ｐ明朝" w:hAnsi="ＭＳ Ｐ明朝"/>
              </w:rPr>
            </w:pPr>
            <w:r w:rsidRPr="0088461A">
              <w:rPr>
                <w:rFonts w:ascii="ＭＳ Ｐ明朝" w:eastAsia="ＭＳ Ｐ明朝" w:hAnsi="ＭＳ Ｐ明朝"/>
              </w:rPr>
              <w:t>市場価格を調査した上で、適正価格で発注すること。（※見積書の徴取は不要）</w:t>
            </w:r>
          </w:p>
        </w:tc>
      </w:tr>
      <w:tr w:rsidR="00790B0A" w:rsidRPr="0088461A" w:rsidTr="00086B31">
        <w:tc>
          <w:tcPr>
            <w:tcW w:w="426" w:type="dxa"/>
          </w:tcPr>
          <w:p w:rsidR="00790B0A" w:rsidRPr="0088461A" w:rsidRDefault="00790B0A" w:rsidP="00790B0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8461A">
              <w:rPr>
                <w:rFonts w:ascii="ＭＳ Ｐ明朝" w:eastAsia="ＭＳ Ｐ明朝" w:hAnsi="ＭＳ Ｐ明朝" w:hint="eastAsia"/>
                <w:sz w:val="20"/>
                <w:szCs w:val="20"/>
              </w:rPr>
              <w:t>⑥</w:t>
            </w:r>
          </w:p>
        </w:tc>
        <w:tc>
          <w:tcPr>
            <w:tcW w:w="9208" w:type="dxa"/>
          </w:tcPr>
          <w:p w:rsidR="00790B0A" w:rsidRPr="0088461A" w:rsidRDefault="00790B0A" w:rsidP="00790B0A">
            <w:pPr>
              <w:rPr>
                <w:rFonts w:ascii="ＭＳ Ｐ明朝" w:eastAsia="ＭＳ Ｐ明朝" w:hAnsi="ＭＳ Ｐ明朝"/>
              </w:rPr>
            </w:pPr>
            <w:r w:rsidRPr="0088461A">
              <w:rPr>
                <w:rFonts w:ascii="ＭＳ Ｐ明朝" w:eastAsia="ＭＳ Ｐ明朝" w:hAnsi="ＭＳ Ｐ明朝"/>
              </w:rPr>
              <w:t>原課発注により当センターへ損害を与えた場合は、その弁償責任を負うこと。</w:t>
            </w:r>
          </w:p>
        </w:tc>
      </w:tr>
      <w:tr w:rsidR="00790B0A" w:rsidRPr="0088461A" w:rsidTr="00086B31">
        <w:tc>
          <w:tcPr>
            <w:tcW w:w="426" w:type="dxa"/>
          </w:tcPr>
          <w:p w:rsidR="00790B0A" w:rsidRPr="0088461A" w:rsidRDefault="00790B0A" w:rsidP="00790B0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8461A">
              <w:rPr>
                <w:rFonts w:ascii="ＭＳ Ｐ明朝" w:eastAsia="ＭＳ Ｐ明朝" w:hAnsi="ＭＳ Ｐ明朝" w:hint="eastAsia"/>
                <w:sz w:val="20"/>
                <w:szCs w:val="20"/>
              </w:rPr>
              <w:t>⑦</w:t>
            </w:r>
          </w:p>
        </w:tc>
        <w:tc>
          <w:tcPr>
            <w:tcW w:w="9208" w:type="dxa"/>
          </w:tcPr>
          <w:p w:rsidR="00790B0A" w:rsidRPr="0088461A" w:rsidRDefault="00790B0A" w:rsidP="00790B0A">
            <w:pPr>
              <w:rPr>
                <w:rFonts w:ascii="ＭＳ Ｐ明朝" w:eastAsia="ＭＳ Ｐ明朝" w:hAnsi="ＭＳ Ｐ明朝"/>
              </w:rPr>
            </w:pPr>
            <w:r w:rsidRPr="0088461A">
              <w:rPr>
                <w:rFonts w:ascii="ＭＳ Ｐ明朝" w:eastAsia="ＭＳ Ｐ明朝" w:hAnsi="ＭＳ Ｐ明朝"/>
              </w:rPr>
              <w:t>発注する取引相手方が当センター所定の誓約書を提出していること（※Garoon 上で確認できます）。</w:t>
            </w:r>
          </w:p>
        </w:tc>
      </w:tr>
      <w:tr w:rsidR="00790B0A" w:rsidRPr="0088461A" w:rsidTr="00086B31">
        <w:tc>
          <w:tcPr>
            <w:tcW w:w="426" w:type="dxa"/>
          </w:tcPr>
          <w:p w:rsidR="00790B0A" w:rsidRPr="0088461A" w:rsidRDefault="00790B0A" w:rsidP="00790B0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8461A">
              <w:rPr>
                <w:rFonts w:ascii="ＭＳ Ｐ明朝" w:eastAsia="ＭＳ Ｐ明朝" w:hAnsi="ＭＳ Ｐ明朝" w:hint="eastAsia"/>
                <w:sz w:val="20"/>
                <w:szCs w:val="20"/>
              </w:rPr>
              <w:t>⑧</w:t>
            </w:r>
          </w:p>
          <w:p w:rsidR="00790B0A" w:rsidRPr="0088461A" w:rsidRDefault="00790B0A" w:rsidP="00790B0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790B0A" w:rsidRPr="0088461A" w:rsidRDefault="00790B0A" w:rsidP="00790B0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8461A">
              <w:rPr>
                <w:rFonts w:ascii="ＭＳ Ｐ明朝" w:eastAsia="ＭＳ Ｐ明朝" w:hAnsi="ＭＳ Ｐ明朝" w:hint="eastAsia"/>
                <w:sz w:val="20"/>
                <w:szCs w:val="20"/>
              </w:rPr>
              <w:t>⑨</w:t>
            </w:r>
          </w:p>
        </w:tc>
        <w:tc>
          <w:tcPr>
            <w:tcW w:w="9208" w:type="dxa"/>
          </w:tcPr>
          <w:p w:rsidR="00790B0A" w:rsidRPr="0088461A" w:rsidRDefault="00790B0A" w:rsidP="00790B0A">
            <w:pPr>
              <w:rPr>
                <w:rFonts w:ascii="ＭＳ Ｐ明朝" w:eastAsia="ＭＳ Ｐ明朝" w:hAnsi="ＭＳ Ｐ明朝"/>
              </w:rPr>
            </w:pPr>
            <w:r w:rsidRPr="0088461A">
              <w:rPr>
                <w:rFonts w:ascii="ＭＳ Ｐ明朝" w:eastAsia="ＭＳ Ｐ明朝" w:hAnsi="ＭＳ Ｐ明朝" w:hint="eastAsia"/>
              </w:rPr>
              <w:t>発注対象案件が物品等の場合、納品前までに検収センター宛「発注情報通知書（原課発注用）」を提出すること。</w:t>
            </w:r>
          </w:p>
          <w:p w:rsidR="00790B0A" w:rsidRPr="0088461A" w:rsidRDefault="00790B0A" w:rsidP="00790B0A">
            <w:pPr>
              <w:rPr>
                <w:rFonts w:ascii="ＭＳ Ｐ明朝" w:eastAsia="ＭＳ Ｐ明朝" w:hAnsi="ＭＳ Ｐ明朝"/>
              </w:rPr>
            </w:pPr>
            <w:r w:rsidRPr="0088461A">
              <w:rPr>
                <w:rFonts w:ascii="ＭＳ Ｐ明朝" w:eastAsia="ＭＳ Ｐ明朝" w:hAnsi="ＭＳ Ｐ明朝" w:hint="eastAsia"/>
              </w:rPr>
              <w:t>発注対象案件が物品等であった場合、納品場所は当センターの「検収センター」とすること。</w:t>
            </w:r>
          </w:p>
        </w:tc>
      </w:tr>
    </w:tbl>
    <w:p w:rsidR="005820C2" w:rsidRPr="0088461A" w:rsidRDefault="00790B0A" w:rsidP="00086B31">
      <w:pPr>
        <w:ind w:left="200" w:hangingChars="100" w:hanging="200"/>
        <w:rPr>
          <w:rFonts w:ascii="ＭＳ Ｐ明朝" w:eastAsia="ＭＳ Ｐ明朝" w:hAnsi="ＭＳ Ｐ明朝"/>
          <w:sz w:val="20"/>
          <w:szCs w:val="20"/>
        </w:rPr>
      </w:pPr>
      <w:r w:rsidRPr="0088461A">
        <w:rPr>
          <w:rFonts w:ascii="ＭＳ Ｐ明朝" w:eastAsia="ＭＳ Ｐ明朝" w:hAnsi="ＭＳ Ｐ明朝" w:hint="eastAsia"/>
          <w:sz w:val="20"/>
          <w:szCs w:val="20"/>
        </w:rPr>
        <w:t>➢　下記に該当する場合は、上記の条件を満たしていても、</w:t>
      </w:r>
      <w:r w:rsidR="005820C2" w:rsidRPr="0088461A">
        <w:rPr>
          <w:rFonts w:ascii="ＭＳ Ｐ明朝" w:eastAsia="ＭＳ Ｐ明朝" w:hAnsi="ＭＳ Ｐ明朝" w:hint="eastAsia"/>
          <w:sz w:val="20"/>
          <w:szCs w:val="20"/>
        </w:rPr>
        <w:t>原課発注は</w:t>
      </w:r>
      <w:r w:rsidRPr="0088461A">
        <w:rPr>
          <w:rFonts w:ascii="ＭＳ Ｐ明朝" w:eastAsia="ＭＳ Ｐ明朝" w:hAnsi="ＭＳ Ｐ明朝" w:hint="eastAsia"/>
          <w:sz w:val="20"/>
          <w:szCs w:val="20"/>
        </w:rPr>
        <w:t>認められない。</w:t>
      </w:r>
      <w:r w:rsidR="005820C2" w:rsidRPr="0088461A">
        <w:rPr>
          <w:rFonts w:ascii="ＭＳ Ｐ明朝" w:eastAsia="ＭＳ Ｐ明朝" w:hAnsi="ＭＳ Ｐ明朝" w:hint="eastAsia"/>
          <w:sz w:val="20"/>
          <w:szCs w:val="20"/>
        </w:rPr>
        <w:t>。</w:t>
      </w:r>
    </w:p>
    <w:tbl>
      <w:tblPr>
        <w:tblStyle w:val="a7"/>
        <w:tblW w:w="9634" w:type="dxa"/>
        <w:tblBorders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6"/>
        <w:gridCol w:w="9208"/>
      </w:tblGrid>
      <w:tr w:rsidR="00790B0A" w:rsidRPr="0088461A" w:rsidTr="00086B31">
        <w:tc>
          <w:tcPr>
            <w:tcW w:w="426" w:type="dxa"/>
          </w:tcPr>
          <w:p w:rsidR="00790B0A" w:rsidRPr="0088461A" w:rsidRDefault="00790B0A" w:rsidP="00790B0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8461A">
              <w:rPr>
                <w:rFonts w:ascii="ＭＳ Ｐ明朝" w:eastAsia="ＭＳ Ｐ明朝" w:hAnsi="ＭＳ Ｐ明朝" w:hint="eastAsia"/>
                <w:sz w:val="20"/>
                <w:szCs w:val="20"/>
              </w:rPr>
              <w:t>①</w:t>
            </w:r>
          </w:p>
        </w:tc>
        <w:tc>
          <w:tcPr>
            <w:tcW w:w="9208" w:type="dxa"/>
          </w:tcPr>
          <w:p w:rsidR="00790B0A" w:rsidRPr="0088461A" w:rsidRDefault="00790B0A" w:rsidP="00790B0A">
            <w:pPr>
              <w:rPr>
                <w:rFonts w:ascii="ＭＳ Ｐ明朝" w:eastAsia="ＭＳ Ｐ明朝" w:hAnsi="ＭＳ Ｐ明朝"/>
              </w:rPr>
            </w:pPr>
            <w:r w:rsidRPr="0088461A">
              <w:rPr>
                <w:rFonts w:ascii="ＭＳ Ｐ明朝" w:eastAsia="ＭＳ Ｐ明朝" w:hAnsi="ＭＳ Ｐ明朝" w:hint="eastAsia"/>
              </w:rPr>
              <w:t>郵券等金券類、実験用アルコールの購入</w:t>
            </w:r>
          </w:p>
        </w:tc>
      </w:tr>
      <w:tr w:rsidR="00790B0A" w:rsidRPr="0088461A" w:rsidTr="00086B31">
        <w:tc>
          <w:tcPr>
            <w:tcW w:w="426" w:type="dxa"/>
          </w:tcPr>
          <w:p w:rsidR="00790B0A" w:rsidRPr="0088461A" w:rsidRDefault="00790B0A" w:rsidP="00790B0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8461A">
              <w:rPr>
                <w:rFonts w:ascii="ＭＳ Ｐ明朝" w:eastAsia="ＭＳ Ｐ明朝" w:hAnsi="ＭＳ Ｐ明朝" w:hint="eastAsia"/>
                <w:sz w:val="20"/>
                <w:szCs w:val="20"/>
              </w:rPr>
              <w:t>②</w:t>
            </w:r>
          </w:p>
        </w:tc>
        <w:tc>
          <w:tcPr>
            <w:tcW w:w="9208" w:type="dxa"/>
          </w:tcPr>
          <w:p w:rsidR="00790B0A" w:rsidRPr="0088461A" w:rsidRDefault="00790B0A" w:rsidP="00790B0A">
            <w:pPr>
              <w:rPr>
                <w:rFonts w:ascii="ＭＳ Ｐ明朝" w:eastAsia="ＭＳ Ｐ明朝" w:hAnsi="ＭＳ Ｐ明朝"/>
              </w:rPr>
            </w:pPr>
            <w:r w:rsidRPr="0088461A">
              <w:rPr>
                <w:rFonts w:ascii="ＭＳ Ｐ明朝" w:eastAsia="ＭＳ Ｐ明朝" w:hAnsi="ＭＳ Ｐ明朝"/>
              </w:rPr>
              <w:t>当センターの施設改変を伴う工事</w:t>
            </w:r>
          </w:p>
        </w:tc>
      </w:tr>
      <w:tr w:rsidR="00790B0A" w:rsidRPr="0088461A" w:rsidTr="00086B31">
        <w:tc>
          <w:tcPr>
            <w:tcW w:w="426" w:type="dxa"/>
          </w:tcPr>
          <w:p w:rsidR="00790B0A" w:rsidRPr="0088461A" w:rsidRDefault="00790B0A" w:rsidP="00790B0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8461A">
              <w:rPr>
                <w:rFonts w:ascii="ＭＳ Ｐ明朝" w:eastAsia="ＭＳ Ｐ明朝" w:hAnsi="ＭＳ Ｐ明朝" w:hint="eastAsia"/>
                <w:sz w:val="20"/>
                <w:szCs w:val="20"/>
              </w:rPr>
              <w:t>③</w:t>
            </w:r>
          </w:p>
          <w:p w:rsidR="00790B0A" w:rsidRPr="0088461A" w:rsidRDefault="00790B0A" w:rsidP="00790B0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8461A">
              <w:rPr>
                <w:rFonts w:ascii="ＭＳ Ｐ明朝" w:eastAsia="ＭＳ Ｐ明朝" w:hAnsi="ＭＳ Ｐ明朝" w:hint="eastAsia"/>
                <w:sz w:val="20"/>
                <w:szCs w:val="20"/>
              </w:rPr>
              <w:t>④</w:t>
            </w:r>
          </w:p>
          <w:p w:rsidR="00790B0A" w:rsidRPr="0088461A" w:rsidRDefault="00790B0A" w:rsidP="00790B0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8461A">
              <w:rPr>
                <w:rFonts w:ascii="ＭＳ Ｐ明朝" w:eastAsia="ＭＳ Ｐ明朝" w:hAnsi="ＭＳ Ｐ明朝" w:hint="eastAsia"/>
                <w:sz w:val="20"/>
                <w:szCs w:val="20"/>
              </w:rPr>
              <w:t>⑤</w:t>
            </w:r>
          </w:p>
          <w:p w:rsidR="00790B0A" w:rsidRPr="0088461A" w:rsidRDefault="00790B0A" w:rsidP="00790B0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208" w:type="dxa"/>
          </w:tcPr>
          <w:p w:rsidR="00790B0A" w:rsidRPr="0088461A" w:rsidRDefault="00790B0A" w:rsidP="00790B0A">
            <w:pPr>
              <w:rPr>
                <w:rFonts w:ascii="ＭＳ Ｐ明朝" w:eastAsia="ＭＳ Ｐ明朝" w:hAnsi="ＭＳ Ｐ明朝"/>
              </w:rPr>
            </w:pPr>
            <w:r w:rsidRPr="0088461A">
              <w:rPr>
                <w:rFonts w:ascii="ＭＳ Ｐ明朝" w:eastAsia="ＭＳ Ｐ明朝" w:hAnsi="ＭＳ Ｐ明朝"/>
              </w:rPr>
              <w:t>法人名義での契約書の作成が必要となるもの（例：人材派遣、賃貸借、工事等）</w:t>
            </w:r>
          </w:p>
          <w:p w:rsidR="00790B0A" w:rsidRPr="0088461A" w:rsidRDefault="00790B0A" w:rsidP="00790B0A">
            <w:pPr>
              <w:rPr>
                <w:rFonts w:ascii="ＭＳ Ｐ明朝" w:eastAsia="ＭＳ Ｐ明朝" w:hAnsi="ＭＳ Ｐ明朝"/>
              </w:rPr>
            </w:pPr>
            <w:r w:rsidRPr="0088461A">
              <w:rPr>
                <w:rFonts w:ascii="ＭＳ Ｐ明朝" w:eastAsia="ＭＳ Ｐ明朝" w:hAnsi="ＭＳ Ｐ明朝" w:hint="eastAsia"/>
              </w:rPr>
              <w:t>合理的理由のない偏重発注（発注者が特定の業者に集中していること）</w:t>
            </w:r>
          </w:p>
          <w:p w:rsidR="00790B0A" w:rsidRPr="0088461A" w:rsidRDefault="00790B0A" w:rsidP="00790B0A">
            <w:pPr>
              <w:rPr>
                <w:rFonts w:ascii="ＭＳ Ｐ明朝" w:eastAsia="ＭＳ Ｐ明朝" w:hAnsi="ＭＳ Ｐ明朝"/>
              </w:rPr>
            </w:pPr>
            <w:r w:rsidRPr="0088461A">
              <w:rPr>
                <w:rFonts w:ascii="ＭＳ Ｐ明朝" w:eastAsia="ＭＳ Ｐ明朝" w:hAnsi="ＭＳ Ｐ明朝" w:hint="eastAsia"/>
              </w:rPr>
              <w:t>１</w:t>
            </w:r>
            <w:r w:rsidRPr="0088461A">
              <w:rPr>
                <w:rFonts w:ascii="ＭＳ Ｐ明朝" w:eastAsia="ＭＳ Ｐ明朝" w:hAnsi="ＭＳ Ｐ明朝"/>
              </w:rPr>
              <w:t>財源での意図的な分割発注</w:t>
            </w:r>
            <w:bookmarkStart w:id="0" w:name="_GoBack"/>
            <w:bookmarkEnd w:id="0"/>
          </w:p>
          <w:p w:rsidR="00790B0A" w:rsidRPr="0088461A" w:rsidRDefault="00790B0A" w:rsidP="00790B0A">
            <w:pPr>
              <w:rPr>
                <w:rFonts w:ascii="ＭＳ Ｐ明朝" w:eastAsia="ＭＳ Ｐ明朝" w:hAnsi="ＭＳ Ｐ明朝"/>
              </w:rPr>
            </w:pPr>
            <w:r w:rsidRPr="0088461A">
              <w:rPr>
                <w:rFonts w:ascii="ＭＳ Ｐ明朝" w:eastAsia="ＭＳ Ｐ明朝" w:hAnsi="ＭＳ Ｐ明朝" w:hint="eastAsia"/>
              </w:rPr>
              <w:t>※</w:t>
            </w:r>
            <w:r w:rsidRPr="0088461A">
              <w:rPr>
                <w:rFonts w:ascii="ＭＳ Ｐ明朝" w:eastAsia="ＭＳ Ｐ明朝" w:hAnsi="ＭＳ Ｐ明朝"/>
              </w:rPr>
              <w:t xml:space="preserve"> 納品・請求書等が複数に分かれていても、以下のような場合は、あわせて１件の発注とみなします。</w:t>
            </w:r>
          </w:p>
          <w:p w:rsidR="00790B0A" w:rsidRPr="0088461A" w:rsidRDefault="00790B0A" w:rsidP="00790B0A">
            <w:pPr>
              <w:rPr>
                <w:rFonts w:ascii="ＭＳ Ｐ明朝" w:eastAsia="ＭＳ Ｐ明朝" w:hAnsi="ＭＳ Ｐ明朝"/>
              </w:rPr>
            </w:pPr>
            <w:r w:rsidRPr="0088461A">
              <w:rPr>
                <w:rFonts w:ascii="ＭＳ Ｐ明朝" w:eastAsia="ＭＳ Ｐ明朝" w:hAnsi="ＭＳ Ｐ明朝" w:hint="eastAsia"/>
              </w:rPr>
              <w:t>例１）一両日中に同一業者へ発注した総額が</w:t>
            </w:r>
            <w:r w:rsidRPr="0088461A">
              <w:rPr>
                <w:rFonts w:ascii="ＭＳ Ｐ明朝" w:eastAsia="ＭＳ Ｐ明朝" w:hAnsi="ＭＳ Ｐ明朝"/>
              </w:rPr>
              <w:t>50 万円（税込）以上の場合</w:t>
            </w:r>
          </w:p>
          <w:p w:rsidR="00790B0A" w:rsidRPr="0088461A" w:rsidRDefault="00790B0A" w:rsidP="00790B0A">
            <w:pPr>
              <w:rPr>
                <w:rFonts w:ascii="ＭＳ Ｐ明朝" w:eastAsia="ＭＳ Ｐ明朝" w:hAnsi="ＭＳ Ｐ明朝"/>
              </w:rPr>
            </w:pPr>
            <w:r w:rsidRPr="0088461A">
              <w:rPr>
                <w:rFonts w:ascii="ＭＳ Ｐ明朝" w:eastAsia="ＭＳ Ｐ明朝" w:hAnsi="ＭＳ Ｐ明朝" w:hint="eastAsia"/>
              </w:rPr>
              <w:t>例２）１組又は１式の価格が</w:t>
            </w:r>
            <w:r w:rsidRPr="0088461A">
              <w:rPr>
                <w:rFonts w:ascii="ＭＳ Ｐ明朝" w:eastAsia="ＭＳ Ｐ明朝" w:hAnsi="ＭＳ Ｐ明朝"/>
              </w:rPr>
              <w:t>50 万円（税込）以上の書籍等を分割して発注する場合（全10 巻を５巻ず</w:t>
            </w:r>
            <w:r w:rsidRPr="0088461A">
              <w:rPr>
                <w:rFonts w:ascii="ＭＳ Ｐ明朝" w:eastAsia="ＭＳ Ｐ明朝" w:hAnsi="ＭＳ Ｐ明朝" w:hint="eastAsia"/>
              </w:rPr>
              <w:t>つに分けて発注する場合など）</w:t>
            </w:r>
          </w:p>
        </w:tc>
      </w:tr>
    </w:tbl>
    <w:p w:rsidR="0088461A" w:rsidRDefault="00086B31" w:rsidP="00086B31">
      <w:pPr>
        <w:rPr>
          <w:rFonts w:ascii="ＭＳ Ｐ明朝" w:eastAsia="ＭＳ Ｐ明朝" w:hAnsi="ＭＳ Ｐ明朝"/>
          <w:sz w:val="20"/>
          <w:szCs w:val="20"/>
        </w:rPr>
      </w:pPr>
      <w:r w:rsidRPr="0088461A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="005E6C3C" w:rsidRPr="0088461A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88461A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5E6C3C" w:rsidRPr="0088461A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88461A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5E6C3C" w:rsidRPr="0088461A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</w:p>
    <w:p w:rsidR="00086B31" w:rsidRDefault="00086B31" w:rsidP="0088461A">
      <w:pPr>
        <w:ind w:firstLineChars="496" w:firstLine="992"/>
        <w:rPr>
          <w:rFonts w:ascii="ＭＳ Ｐ明朝" w:eastAsia="ＭＳ Ｐ明朝" w:hAnsi="ＭＳ Ｐ明朝"/>
          <w:sz w:val="20"/>
          <w:szCs w:val="20"/>
        </w:rPr>
      </w:pPr>
      <w:r w:rsidRPr="0088461A">
        <w:rPr>
          <w:rFonts w:ascii="ＭＳ Ｐ明朝" w:eastAsia="ＭＳ Ｐ明朝" w:hAnsi="ＭＳ Ｐ明朝" w:hint="eastAsia"/>
          <w:sz w:val="20"/>
          <w:szCs w:val="20"/>
        </w:rPr>
        <w:t>年　　　　月　　　　日</w:t>
      </w:r>
    </w:p>
    <w:p w:rsidR="0088461A" w:rsidRPr="0088461A" w:rsidRDefault="0088461A" w:rsidP="0088461A">
      <w:pPr>
        <w:ind w:firstLineChars="496" w:firstLine="992"/>
        <w:rPr>
          <w:rFonts w:ascii="ＭＳ Ｐ明朝" w:eastAsia="ＭＳ Ｐ明朝" w:hAnsi="ＭＳ Ｐ明朝" w:hint="eastAsia"/>
          <w:sz w:val="20"/>
          <w:szCs w:val="20"/>
        </w:rPr>
      </w:pPr>
    </w:p>
    <w:tbl>
      <w:tblPr>
        <w:tblStyle w:val="a7"/>
        <w:tblW w:w="4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3402"/>
        <w:gridCol w:w="425"/>
      </w:tblGrid>
      <w:tr w:rsidR="00086B31" w:rsidRPr="0088461A" w:rsidTr="00086B31">
        <w:tc>
          <w:tcPr>
            <w:tcW w:w="992" w:type="dxa"/>
          </w:tcPr>
          <w:p w:rsidR="00086B31" w:rsidRPr="0088461A" w:rsidRDefault="00086B31" w:rsidP="005A1C8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8461A">
              <w:rPr>
                <w:rFonts w:ascii="ＭＳ Ｐ明朝" w:eastAsia="ＭＳ Ｐ明朝" w:hAnsi="ＭＳ Ｐ明朝" w:hint="eastAsia"/>
                <w:sz w:val="20"/>
                <w:szCs w:val="20"/>
              </w:rPr>
              <w:t>所　属</w:t>
            </w:r>
          </w:p>
        </w:tc>
        <w:tc>
          <w:tcPr>
            <w:tcW w:w="3827" w:type="dxa"/>
            <w:gridSpan w:val="2"/>
          </w:tcPr>
          <w:p w:rsidR="00086B31" w:rsidRPr="0088461A" w:rsidRDefault="00086B31" w:rsidP="005A1C8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86B31" w:rsidRPr="0088461A" w:rsidTr="00086B31">
        <w:tc>
          <w:tcPr>
            <w:tcW w:w="992" w:type="dxa"/>
          </w:tcPr>
          <w:p w:rsidR="00086B31" w:rsidRPr="0088461A" w:rsidRDefault="00086B31" w:rsidP="005A1C8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8461A">
              <w:rPr>
                <w:rFonts w:ascii="ＭＳ Ｐ明朝" w:eastAsia="ＭＳ Ｐ明朝" w:hAnsi="ＭＳ Ｐ明朝" w:hint="eastAsia"/>
                <w:sz w:val="20"/>
                <w:szCs w:val="20"/>
              </w:rPr>
              <w:t>職　名</w:t>
            </w:r>
          </w:p>
        </w:tc>
        <w:tc>
          <w:tcPr>
            <w:tcW w:w="3827" w:type="dxa"/>
            <w:gridSpan w:val="2"/>
          </w:tcPr>
          <w:p w:rsidR="00086B31" w:rsidRPr="0088461A" w:rsidRDefault="00086B31" w:rsidP="005A1C8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86B31" w:rsidRPr="0088461A" w:rsidTr="00086B31">
        <w:tc>
          <w:tcPr>
            <w:tcW w:w="992" w:type="dxa"/>
          </w:tcPr>
          <w:p w:rsidR="00086B31" w:rsidRPr="0088461A" w:rsidRDefault="00086B31" w:rsidP="005A1C8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8461A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</w:tc>
        <w:tc>
          <w:tcPr>
            <w:tcW w:w="3402" w:type="dxa"/>
          </w:tcPr>
          <w:p w:rsidR="00086B31" w:rsidRPr="0088461A" w:rsidRDefault="00086B31" w:rsidP="005A1C84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25" w:type="dxa"/>
          </w:tcPr>
          <w:p w:rsidR="00086B31" w:rsidRPr="0088461A" w:rsidRDefault="00086B31" w:rsidP="005A1C84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8461A">
              <w:rPr>
                <w:rFonts w:ascii="ＭＳ Ｐ明朝" w:eastAsia="ＭＳ Ｐ明朝" w:hAnsi="ＭＳ Ｐ明朝" w:hint="eastAsia"/>
                <w:sz w:val="20"/>
                <w:szCs w:val="20"/>
              </w:rPr>
              <w:t>印</w:t>
            </w:r>
          </w:p>
        </w:tc>
      </w:tr>
    </w:tbl>
    <w:p w:rsidR="005820C2" w:rsidRPr="0088461A" w:rsidRDefault="005820C2" w:rsidP="00790B0A">
      <w:pPr>
        <w:rPr>
          <w:rFonts w:ascii="ＭＳ Ｐ明朝" w:eastAsia="ＭＳ Ｐ明朝" w:hAnsi="ＭＳ Ｐ明朝"/>
          <w:sz w:val="20"/>
          <w:szCs w:val="20"/>
        </w:rPr>
      </w:pPr>
    </w:p>
    <w:sectPr w:rsidR="005820C2" w:rsidRPr="0088461A" w:rsidSect="00086B3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41C" w:rsidRDefault="00C7041C" w:rsidP="0088461A">
      <w:r>
        <w:separator/>
      </w:r>
    </w:p>
  </w:endnote>
  <w:endnote w:type="continuationSeparator" w:id="0">
    <w:p w:rsidR="00C7041C" w:rsidRDefault="00C7041C" w:rsidP="0088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41C" w:rsidRDefault="00C7041C" w:rsidP="0088461A">
      <w:r>
        <w:separator/>
      </w:r>
    </w:p>
  </w:footnote>
  <w:footnote w:type="continuationSeparator" w:id="0">
    <w:p w:rsidR="00C7041C" w:rsidRDefault="00C7041C" w:rsidP="00884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0C2"/>
    <w:rsid w:val="00086B31"/>
    <w:rsid w:val="005820C2"/>
    <w:rsid w:val="005E6C3C"/>
    <w:rsid w:val="00790B0A"/>
    <w:rsid w:val="0088461A"/>
    <w:rsid w:val="00C62D04"/>
    <w:rsid w:val="00C7041C"/>
    <w:rsid w:val="00D0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55AC80"/>
  <w15:chartTrackingRefBased/>
  <w15:docId w15:val="{EA14F1E9-EAD6-4B25-8927-1BA18D2F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820C2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4">
    <w:name w:val="記 (文字)"/>
    <w:basedOn w:val="a0"/>
    <w:link w:val="a3"/>
    <w:uiPriority w:val="99"/>
    <w:rsid w:val="005820C2"/>
    <w:rPr>
      <w:rFonts w:ascii="ＭＳ Ｐ明朝" w:eastAsia="ＭＳ Ｐ明朝" w:hAnsi="ＭＳ Ｐ明朝"/>
      <w:sz w:val="24"/>
    </w:rPr>
  </w:style>
  <w:style w:type="paragraph" w:styleId="a5">
    <w:name w:val="Closing"/>
    <w:basedOn w:val="a"/>
    <w:link w:val="a6"/>
    <w:uiPriority w:val="99"/>
    <w:unhideWhenUsed/>
    <w:rsid w:val="005820C2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6">
    <w:name w:val="結語 (文字)"/>
    <w:basedOn w:val="a0"/>
    <w:link w:val="a5"/>
    <w:uiPriority w:val="99"/>
    <w:rsid w:val="005820C2"/>
    <w:rPr>
      <w:rFonts w:ascii="ＭＳ Ｐ明朝" w:eastAsia="ＭＳ Ｐ明朝" w:hAnsi="ＭＳ Ｐ明朝"/>
      <w:sz w:val="24"/>
    </w:rPr>
  </w:style>
  <w:style w:type="table" w:styleId="a7">
    <w:name w:val="Table Grid"/>
    <w:basedOn w:val="a1"/>
    <w:uiPriority w:val="39"/>
    <w:rsid w:val="00582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6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6B3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846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8461A"/>
  </w:style>
  <w:style w:type="paragraph" w:styleId="ac">
    <w:name w:val="footer"/>
    <w:basedOn w:val="a"/>
    <w:link w:val="ad"/>
    <w:uiPriority w:val="99"/>
    <w:unhideWhenUsed/>
    <w:rsid w:val="0088461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84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TMGHadmin</dc:creator>
  <cp:keywords/>
  <dc:description/>
  <cp:lastModifiedBy>TMGHadmin</cp:lastModifiedBy>
  <cp:revision>3</cp:revision>
  <cp:lastPrinted>2021-08-17T23:53:00Z</cp:lastPrinted>
  <dcterms:created xsi:type="dcterms:W3CDTF">2024-10-23T08:41:00Z</dcterms:created>
  <dcterms:modified xsi:type="dcterms:W3CDTF">2024-10-24T01:24:00Z</dcterms:modified>
</cp:coreProperties>
</file>