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8D3" w:rsidRPr="00FC08D3" w:rsidRDefault="006F6550" w:rsidP="00FC08D3">
      <w:pPr>
        <w:ind w:firstLineChars="100" w:firstLine="281"/>
        <w:jc w:val="center"/>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w:t>
      </w:r>
      <w:r w:rsidR="000D4F5C">
        <w:rPr>
          <w:rFonts w:ascii="HG丸ｺﾞｼｯｸM-PRO" w:eastAsia="HG丸ｺﾞｼｯｸM-PRO" w:hAnsi="HG丸ｺﾞｼｯｸM-PRO" w:hint="eastAsia"/>
          <w:b/>
          <w:sz w:val="28"/>
          <w:szCs w:val="28"/>
        </w:rPr>
        <w:t>○</w:t>
      </w:r>
      <w:r w:rsidR="00FC08D3" w:rsidRPr="00FC08D3">
        <w:rPr>
          <w:rFonts w:ascii="HG丸ｺﾞｼｯｸM-PRO" w:eastAsia="HG丸ｺﾞｼｯｸM-PRO" w:hAnsi="HG丸ｺﾞｼｯｸM-PRO" w:hint="eastAsia"/>
          <w:b/>
          <w:sz w:val="28"/>
          <w:szCs w:val="28"/>
        </w:rPr>
        <w:t>年</w:t>
      </w:r>
      <w:r w:rsidR="000D4F5C">
        <w:rPr>
          <w:rFonts w:ascii="HG丸ｺﾞｼｯｸM-PRO" w:eastAsia="HG丸ｺﾞｼｯｸM-PRO" w:hAnsi="HG丸ｺﾞｼｯｸM-PRO" w:hint="eastAsia"/>
          <w:b/>
          <w:sz w:val="28"/>
          <w:szCs w:val="28"/>
        </w:rPr>
        <w:t>○</w:t>
      </w:r>
      <w:r w:rsidR="00FC08D3" w:rsidRPr="00FC08D3">
        <w:rPr>
          <w:rFonts w:ascii="HG丸ｺﾞｼｯｸM-PRO" w:eastAsia="HG丸ｺﾞｼｯｸM-PRO" w:hAnsi="HG丸ｺﾞｼｯｸM-PRO" w:hint="eastAsia"/>
          <w:b/>
          <w:sz w:val="28"/>
          <w:szCs w:val="28"/>
        </w:rPr>
        <w:t>月から</w:t>
      </w:r>
      <w:r>
        <w:rPr>
          <w:rFonts w:ascii="HG丸ｺﾞｼｯｸM-PRO" w:eastAsia="HG丸ｺﾞｼｯｸM-PRO" w:hAnsi="HG丸ｺﾞｼｯｸM-PRO" w:hint="eastAsia"/>
          <w:b/>
          <w:sz w:val="28"/>
          <w:szCs w:val="28"/>
        </w:rPr>
        <w:t>○○○</w:t>
      </w:r>
      <w:r w:rsidR="00FE07BA">
        <w:rPr>
          <w:rFonts w:ascii="HG丸ｺﾞｼｯｸM-PRO" w:eastAsia="HG丸ｺﾞｼｯｸM-PRO" w:hAnsi="HG丸ｺﾞｼｯｸM-PRO" w:hint="eastAsia"/>
          <w:b/>
          <w:sz w:val="28"/>
          <w:szCs w:val="28"/>
        </w:rPr>
        <w:t>○</w:t>
      </w:r>
      <w:r w:rsidR="00FC08D3" w:rsidRPr="00FC08D3">
        <w:rPr>
          <w:rFonts w:ascii="HG丸ｺﾞｼｯｸM-PRO" w:eastAsia="HG丸ｺﾞｼｯｸM-PRO" w:hAnsi="HG丸ｺﾞｼｯｸM-PRO" w:hint="eastAsia"/>
          <w:b/>
          <w:sz w:val="28"/>
          <w:szCs w:val="28"/>
        </w:rPr>
        <w:t>年</w:t>
      </w:r>
      <w:r w:rsidR="00FE07BA">
        <w:rPr>
          <w:rFonts w:ascii="HG丸ｺﾞｼｯｸM-PRO" w:eastAsia="HG丸ｺﾞｼｯｸM-PRO" w:hAnsi="HG丸ｺﾞｼｯｸM-PRO" w:hint="eastAsia"/>
          <w:b/>
          <w:sz w:val="28"/>
          <w:szCs w:val="28"/>
        </w:rPr>
        <w:t>○</w:t>
      </w:r>
      <w:r w:rsidR="00FC08D3" w:rsidRPr="00FC08D3">
        <w:rPr>
          <w:rFonts w:ascii="HG丸ｺﾞｼｯｸM-PRO" w:eastAsia="HG丸ｺﾞｼｯｸM-PRO" w:hAnsi="HG丸ｺﾞｼｯｸM-PRO" w:hint="eastAsia"/>
          <w:b/>
          <w:sz w:val="28"/>
          <w:szCs w:val="28"/>
        </w:rPr>
        <w:t>月までに</w:t>
      </w:r>
    </w:p>
    <w:p w:rsidR="00FC08D3" w:rsidRPr="00FC08D3" w:rsidRDefault="00FE07BA" w:rsidP="00FC08D3">
      <w:pPr>
        <w:ind w:firstLineChars="100" w:firstLine="281"/>
        <w:jc w:val="center"/>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w:t>
      </w:r>
      <w:r w:rsidR="00FC08D3">
        <w:rPr>
          <w:rFonts w:ascii="HG丸ｺﾞｼｯｸM-PRO" w:eastAsia="HG丸ｺﾞｼｯｸM-PRO" w:hAnsi="HG丸ｺﾞｼｯｸM-PRO" w:hint="eastAsia"/>
          <w:b/>
          <w:sz w:val="28"/>
          <w:szCs w:val="28"/>
        </w:rPr>
        <w:t>された</w:t>
      </w:r>
      <w:r w:rsidR="00FC08D3" w:rsidRPr="00FC08D3">
        <w:rPr>
          <w:rFonts w:ascii="HG丸ｺﾞｼｯｸM-PRO" w:eastAsia="HG丸ｺﾞｼｯｸM-PRO" w:hAnsi="HG丸ｺﾞｼｯｸM-PRO" w:hint="eastAsia"/>
          <w:b/>
          <w:sz w:val="28"/>
          <w:szCs w:val="28"/>
        </w:rPr>
        <w:t>方へ</w:t>
      </w:r>
      <w:bookmarkStart w:id="0" w:name="_GoBack"/>
      <w:bookmarkEnd w:id="0"/>
    </w:p>
    <w:p w:rsidR="00FC08D3" w:rsidRDefault="00FC08D3" w:rsidP="00FC08D3">
      <w:pPr>
        <w:ind w:firstLineChars="100" w:firstLine="240"/>
        <w:jc w:val="center"/>
        <w:rPr>
          <w:rFonts w:ascii="HG丸ｺﾞｼｯｸM-PRO" w:eastAsia="HG丸ｺﾞｼｯｸM-PRO" w:hAnsi="HG丸ｺﾞｼｯｸM-PRO"/>
          <w:sz w:val="24"/>
          <w:szCs w:val="24"/>
        </w:rPr>
      </w:pPr>
    </w:p>
    <w:p w:rsidR="000D2BC2" w:rsidRDefault="00FC08D3" w:rsidP="00BD0459">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当センターでは下記の臨床研究を実施しています。</w:t>
      </w:r>
      <w:r w:rsidR="000D2BC2" w:rsidRPr="000D2BC2">
        <w:rPr>
          <w:rFonts w:ascii="HG丸ｺﾞｼｯｸM-PRO" w:eastAsia="HG丸ｺﾞｼｯｸM-PRO" w:hAnsi="HG丸ｺﾞｼｯｸM-PRO" w:hint="eastAsia"/>
          <w:sz w:val="24"/>
          <w:szCs w:val="24"/>
        </w:rPr>
        <w:t>この研究</w:t>
      </w:r>
      <w:r w:rsidR="000D2BC2">
        <w:rPr>
          <w:rFonts w:ascii="HG丸ｺﾞｼｯｸM-PRO" w:eastAsia="HG丸ｺﾞｼｯｸM-PRO" w:hAnsi="HG丸ｺﾞｼｯｸM-PRO" w:hint="eastAsia"/>
          <w:sz w:val="24"/>
          <w:szCs w:val="24"/>
        </w:rPr>
        <w:t>の詳細</w:t>
      </w:r>
      <w:r>
        <w:rPr>
          <w:rFonts w:ascii="HG丸ｺﾞｼｯｸM-PRO" w:eastAsia="HG丸ｺﾞｼｯｸM-PRO" w:hAnsi="HG丸ｺﾞｼｯｸM-PRO" w:hint="eastAsia"/>
          <w:sz w:val="24"/>
          <w:szCs w:val="24"/>
        </w:rPr>
        <w:t>についてお知りになりたい方は、</w:t>
      </w:r>
      <w:r w:rsidR="000D2BC2" w:rsidRPr="000D2BC2">
        <w:rPr>
          <w:rFonts w:ascii="HG丸ｺﾞｼｯｸM-PRO" w:eastAsia="HG丸ｺﾞｼｯｸM-PRO" w:hAnsi="HG丸ｺﾞｼｯｸM-PRO" w:hint="eastAsia"/>
          <w:sz w:val="24"/>
          <w:szCs w:val="24"/>
        </w:rPr>
        <w:t>問い合わせ担当者まで直接お問い合わせください。</w:t>
      </w:r>
    </w:p>
    <w:p w:rsidR="000D2BC2" w:rsidRDefault="000D2BC2" w:rsidP="000D2BC2">
      <w:pPr>
        <w:ind w:firstLineChars="100" w:firstLine="240"/>
        <w:rPr>
          <w:rFonts w:ascii="HG丸ｺﾞｼｯｸM-PRO" w:eastAsia="HG丸ｺﾞｼｯｸM-PRO" w:hAnsi="HG丸ｺﾞｼｯｸM-PRO"/>
          <w:sz w:val="24"/>
          <w:szCs w:val="24"/>
        </w:rPr>
      </w:pPr>
      <w:r w:rsidRPr="000D2BC2">
        <w:rPr>
          <w:rFonts w:ascii="HG丸ｺﾞｼｯｸM-PRO" w:eastAsia="HG丸ｺﾞｼｯｸM-PRO" w:hAnsi="HG丸ｺﾞｼｯｸM-PRO" w:hint="eastAsia"/>
          <w:sz w:val="24"/>
          <w:szCs w:val="24"/>
        </w:rPr>
        <w:t>なお、この研究の研究対象者に該当すると思われる方の中で、ご自身の</w:t>
      </w:r>
      <w:r w:rsidR="00FC08D3">
        <w:rPr>
          <w:rFonts w:ascii="HG丸ｺﾞｼｯｸM-PRO" w:eastAsia="HG丸ｺﾞｼｯｸM-PRO" w:hAnsi="HG丸ｺﾞｼｯｸM-PRO" w:hint="eastAsia"/>
          <w:sz w:val="24"/>
          <w:szCs w:val="24"/>
        </w:rPr>
        <w:t>情報等を</w:t>
      </w:r>
      <w:r>
        <w:rPr>
          <w:rFonts w:ascii="HG丸ｺﾞｼｯｸM-PRO" w:eastAsia="HG丸ｺﾞｼｯｸM-PRO" w:hAnsi="HG丸ｺﾞｼｯｸM-PRO" w:hint="eastAsia"/>
          <w:sz w:val="24"/>
          <w:szCs w:val="24"/>
        </w:rPr>
        <w:t>この</w:t>
      </w:r>
      <w:r w:rsidRPr="000D2BC2">
        <w:rPr>
          <w:rFonts w:ascii="HG丸ｺﾞｼｯｸM-PRO" w:eastAsia="HG丸ｺﾞｼｯｸM-PRO" w:hAnsi="HG丸ｺﾞｼｯｸM-PRO" w:hint="eastAsia"/>
          <w:sz w:val="24"/>
          <w:szCs w:val="24"/>
        </w:rPr>
        <w:t>研究</w:t>
      </w:r>
      <w:r>
        <w:rPr>
          <w:rFonts w:ascii="HG丸ｺﾞｼｯｸM-PRO" w:eastAsia="HG丸ｺﾞｼｯｸM-PRO" w:hAnsi="HG丸ｺﾞｼｯｸM-PRO" w:hint="eastAsia"/>
          <w:sz w:val="24"/>
          <w:szCs w:val="24"/>
        </w:rPr>
        <w:t>に使ってほしくない</w:t>
      </w:r>
      <w:r w:rsidR="00FC08D3">
        <w:rPr>
          <w:rFonts w:ascii="HG丸ｺﾞｼｯｸM-PRO" w:eastAsia="HG丸ｺﾞｼｯｸM-PRO" w:hAnsi="HG丸ｺﾞｼｯｸM-PRO" w:hint="eastAsia"/>
          <w:sz w:val="24"/>
          <w:szCs w:val="24"/>
        </w:rPr>
        <w:t>と思われた場合にも、</w:t>
      </w:r>
      <w:r w:rsidRPr="000D2BC2">
        <w:rPr>
          <w:rFonts w:ascii="HG丸ｺﾞｼｯｸM-PRO" w:eastAsia="HG丸ｺﾞｼｯｸM-PRO" w:hAnsi="HG丸ｺﾞｼｯｸM-PRO" w:hint="eastAsia"/>
          <w:sz w:val="24"/>
          <w:szCs w:val="24"/>
        </w:rPr>
        <w:t>問い合わせ担当者までその旨をご連絡下さい。</w:t>
      </w:r>
    </w:p>
    <w:p w:rsidR="00FC08D3" w:rsidRDefault="00FC08D3" w:rsidP="00FC08D3">
      <w:pPr>
        <w:rPr>
          <w:rFonts w:ascii="HG丸ｺﾞｼｯｸM-PRO" w:eastAsia="HG丸ｺﾞｼｯｸM-PRO" w:hAnsi="HG丸ｺﾞｼｯｸM-PRO"/>
          <w:sz w:val="24"/>
          <w:szCs w:val="24"/>
        </w:rPr>
      </w:pPr>
    </w:p>
    <w:p w:rsidR="00FC08D3" w:rsidRPr="00227317" w:rsidRDefault="00FC08D3" w:rsidP="00FC08D3">
      <w:pPr>
        <w:rPr>
          <w:rFonts w:ascii="HG丸ｺﾞｼｯｸM-PRO" w:eastAsia="HG丸ｺﾞｼｯｸM-PRO" w:hAnsi="HG丸ｺﾞｼｯｸM-PRO"/>
          <w:sz w:val="24"/>
          <w:szCs w:val="24"/>
        </w:rPr>
      </w:pPr>
      <w:r w:rsidRPr="00227317">
        <w:rPr>
          <w:rFonts w:ascii="HG丸ｺﾞｼｯｸM-PRO" w:eastAsia="HG丸ｺﾞｼｯｸM-PRO" w:hAnsi="HG丸ｺﾞｼｯｸM-PRO" w:hint="eastAsia"/>
          <w:sz w:val="24"/>
          <w:szCs w:val="24"/>
        </w:rPr>
        <w:t>●研究の名称</w:t>
      </w:r>
    </w:p>
    <w:p w:rsidR="00FC08D3" w:rsidRPr="00227317" w:rsidRDefault="00F77CA4" w:rsidP="00FC08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p>
    <w:p w:rsidR="00FC08D3" w:rsidRDefault="00FC08D3" w:rsidP="00FC08D3">
      <w:pPr>
        <w:rPr>
          <w:rFonts w:ascii="HG丸ｺﾞｼｯｸM-PRO" w:eastAsia="HG丸ｺﾞｼｯｸM-PRO" w:hAnsi="HG丸ｺﾞｼｯｸM-PRO"/>
          <w:sz w:val="24"/>
          <w:szCs w:val="24"/>
        </w:rPr>
      </w:pPr>
    </w:p>
    <w:p w:rsidR="00FC08D3" w:rsidRPr="00227317" w:rsidRDefault="00FC08D3" w:rsidP="00FC08D3">
      <w:pPr>
        <w:rPr>
          <w:rFonts w:ascii="HG丸ｺﾞｼｯｸM-PRO" w:eastAsia="HG丸ｺﾞｼｯｸM-PRO" w:hAnsi="HG丸ｺﾞｼｯｸM-PRO"/>
          <w:sz w:val="24"/>
          <w:szCs w:val="24"/>
        </w:rPr>
      </w:pPr>
      <w:r w:rsidRPr="00227317">
        <w:rPr>
          <w:rFonts w:ascii="HG丸ｺﾞｼｯｸM-PRO" w:eastAsia="HG丸ｺﾞｼｯｸM-PRO" w:hAnsi="HG丸ｺﾞｼｯｸM-PRO" w:hint="eastAsia"/>
          <w:sz w:val="24"/>
          <w:szCs w:val="24"/>
        </w:rPr>
        <w:t>●研究の対象</w:t>
      </w:r>
    </w:p>
    <w:p w:rsidR="00FC08D3" w:rsidRPr="00227317" w:rsidRDefault="00FE07BA" w:rsidP="00FC08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年</w:t>
      </w: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月～</w:t>
      </w: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年</w:t>
      </w: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月に</w:t>
      </w:r>
      <w:r w:rsidRPr="00FE07BA">
        <w:rPr>
          <w:rFonts w:ascii="HG丸ｺﾞｼｯｸM-PRO" w:eastAsia="HG丸ｺﾞｼｯｸM-PRO" w:hAnsi="HG丸ｺﾞｼｯｸM-PRO" w:hint="eastAsia"/>
          <w:sz w:val="24"/>
          <w:szCs w:val="24"/>
        </w:rPr>
        <w:t>●●●●</w:t>
      </w:r>
      <w:r w:rsidR="00FF7ACB">
        <w:rPr>
          <w:rFonts w:ascii="HG丸ｺﾞｼｯｸM-PRO" w:eastAsia="HG丸ｺﾞｼｯｸM-PRO" w:hAnsi="HG丸ｺﾞｼｯｸM-PRO" w:hint="eastAsia"/>
          <w:sz w:val="24"/>
          <w:szCs w:val="24"/>
        </w:rPr>
        <w:t>した方</w:t>
      </w:r>
      <w:r w:rsidR="00FC08D3" w:rsidRPr="00227317">
        <w:rPr>
          <w:rFonts w:ascii="HG丸ｺﾞｼｯｸM-PRO" w:eastAsia="HG丸ｺﾞｼｯｸM-PRO" w:hAnsi="HG丸ｺﾞｼｯｸM-PRO" w:hint="eastAsia"/>
          <w:sz w:val="24"/>
          <w:szCs w:val="24"/>
        </w:rPr>
        <w:t xml:space="preserve">　</w:t>
      </w:r>
    </w:p>
    <w:p w:rsidR="00FC08D3" w:rsidRDefault="00FC08D3" w:rsidP="00FC08D3">
      <w:pPr>
        <w:rPr>
          <w:rFonts w:ascii="HG丸ｺﾞｼｯｸM-PRO" w:eastAsia="HG丸ｺﾞｼｯｸM-PRO" w:hAnsi="HG丸ｺﾞｼｯｸM-PRO"/>
          <w:sz w:val="24"/>
          <w:szCs w:val="24"/>
        </w:rPr>
      </w:pPr>
    </w:p>
    <w:p w:rsidR="00FC08D3" w:rsidRPr="00227317" w:rsidRDefault="00FC08D3" w:rsidP="00FC08D3">
      <w:pPr>
        <w:rPr>
          <w:rFonts w:ascii="HG丸ｺﾞｼｯｸM-PRO" w:eastAsia="HG丸ｺﾞｼｯｸM-PRO" w:hAnsi="HG丸ｺﾞｼｯｸM-PRO"/>
          <w:sz w:val="24"/>
          <w:szCs w:val="24"/>
        </w:rPr>
      </w:pPr>
      <w:r w:rsidRPr="00227317">
        <w:rPr>
          <w:rFonts w:ascii="HG丸ｺﾞｼｯｸM-PRO" w:eastAsia="HG丸ｺﾞｼｯｸM-PRO" w:hAnsi="HG丸ｺﾞｼｯｸM-PRO" w:hint="eastAsia"/>
          <w:sz w:val="24"/>
          <w:szCs w:val="24"/>
        </w:rPr>
        <w:t>●研究の期間</w:t>
      </w:r>
    </w:p>
    <w:p w:rsidR="00FC08D3" w:rsidRPr="00227317" w:rsidRDefault="00FE07BA" w:rsidP="00FC08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年</w:t>
      </w: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月から</w:t>
      </w: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年</w:t>
      </w: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月まで</w:t>
      </w:r>
    </w:p>
    <w:p w:rsidR="00FC08D3" w:rsidRPr="00FC08D3" w:rsidRDefault="00FC08D3" w:rsidP="00FC08D3">
      <w:pPr>
        <w:rPr>
          <w:rFonts w:ascii="HG丸ｺﾞｼｯｸM-PRO" w:eastAsia="HG丸ｺﾞｼｯｸM-PRO" w:hAnsi="HG丸ｺﾞｼｯｸM-PRO"/>
          <w:sz w:val="24"/>
          <w:szCs w:val="24"/>
        </w:rPr>
      </w:pPr>
    </w:p>
    <w:p w:rsidR="00FC08D3" w:rsidRPr="00227317" w:rsidRDefault="00FC08D3" w:rsidP="00FC08D3">
      <w:pPr>
        <w:rPr>
          <w:rFonts w:ascii="HG丸ｺﾞｼｯｸM-PRO" w:eastAsia="HG丸ｺﾞｼｯｸM-PRO" w:hAnsi="HG丸ｺﾞｼｯｸM-PRO"/>
          <w:sz w:val="24"/>
          <w:szCs w:val="24"/>
        </w:rPr>
      </w:pPr>
      <w:r w:rsidRPr="00227317">
        <w:rPr>
          <w:rFonts w:ascii="HG丸ｺﾞｼｯｸM-PRO" w:eastAsia="HG丸ｺﾞｼｯｸM-PRO" w:hAnsi="HG丸ｺﾞｼｯｸM-PRO" w:hint="eastAsia"/>
          <w:sz w:val="24"/>
          <w:szCs w:val="24"/>
        </w:rPr>
        <w:t>●研究の目的</w:t>
      </w:r>
    </w:p>
    <w:p w:rsidR="00FC08D3" w:rsidRPr="00227317" w:rsidRDefault="002E4092" w:rsidP="00FC08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p>
    <w:p w:rsidR="00FC08D3" w:rsidRDefault="00FC08D3" w:rsidP="00FC08D3">
      <w:pPr>
        <w:rPr>
          <w:rFonts w:ascii="HG丸ｺﾞｼｯｸM-PRO" w:eastAsia="HG丸ｺﾞｼｯｸM-PRO" w:hAnsi="HG丸ｺﾞｼｯｸM-PRO"/>
          <w:sz w:val="24"/>
          <w:szCs w:val="24"/>
        </w:rPr>
      </w:pPr>
    </w:p>
    <w:p w:rsidR="00FC08D3" w:rsidRDefault="00FC08D3" w:rsidP="00FC08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●研究の方法</w:t>
      </w:r>
    </w:p>
    <w:p w:rsidR="00FC08D3" w:rsidRDefault="002E4092" w:rsidP="00FC08D3">
      <w:pPr>
        <w:rPr>
          <w:rFonts w:ascii="HG丸ｺﾞｼｯｸM-PRO" w:eastAsia="HG丸ｺﾞｼｯｸM-PRO" w:hAnsi="HG丸ｺﾞｼｯｸM-PRO"/>
          <w:sz w:val="24"/>
          <w:szCs w:val="24"/>
        </w:rPr>
      </w:pPr>
      <w:r w:rsidRPr="002E4092">
        <w:rPr>
          <w:rFonts w:ascii="HG丸ｺﾞｼｯｸM-PRO" w:eastAsia="HG丸ｺﾞｼｯｸM-PRO" w:hAnsi="HG丸ｺﾞｼｯｸM-PRO" w:hint="eastAsia"/>
          <w:color w:val="A6A6A6" w:themeColor="background1" w:themeShade="A6"/>
          <w:sz w:val="24"/>
          <w:szCs w:val="24"/>
        </w:rPr>
        <w:t>（例）</w:t>
      </w:r>
      <w:r w:rsidR="00FF7ACB" w:rsidRPr="002E4092">
        <w:rPr>
          <w:rFonts w:ascii="HG丸ｺﾞｼｯｸM-PRO" w:eastAsia="HG丸ｺﾞｼｯｸM-PRO" w:hAnsi="HG丸ｺﾞｼｯｸM-PRO" w:hint="eastAsia"/>
          <w:color w:val="A6A6A6" w:themeColor="background1" w:themeShade="A6"/>
          <w:sz w:val="24"/>
          <w:szCs w:val="24"/>
        </w:rPr>
        <w:t>通常の診療の中で得られる診療情報や臨床検査の情報を個人を特定できない形で</w:t>
      </w:r>
      <w:r w:rsidR="00F77CA4">
        <w:rPr>
          <w:rFonts w:ascii="HG丸ｺﾞｼｯｸM-PRO" w:eastAsia="HG丸ｺﾞｼｯｸM-PRO" w:hAnsi="HG丸ｺﾞｼｯｸM-PRO" w:hint="eastAsia"/>
          <w:color w:val="A6A6A6" w:themeColor="background1" w:themeShade="A6"/>
          <w:sz w:val="24"/>
          <w:szCs w:val="24"/>
        </w:rPr>
        <w:t>＿＿＿＿</w:t>
      </w:r>
      <w:r w:rsidR="00A54BD2" w:rsidRPr="002E4092">
        <w:rPr>
          <w:rFonts w:ascii="HG丸ｺﾞｼｯｸM-PRO" w:eastAsia="HG丸ｺﾞｼｯｸM-PRO" w:hAnsi="HG丸ｺﾞｼｯｸM-PRO" w:hint="eastAsia"/>
          <w:color w:val="A6A6A6" w:themeColor="background1" w:themeShade="A6"/>
          <w:sz w:val="24"/>
          <w:szCs w:val="24"/>
        </w:rPr>
        <w:t>に記載</w:t>
      </w:r>
      <w:r w:rsidR="00FF7ACB" w:rsidRPr="002E4092">
        <w:rPr>
          <w:rFonts w:ascii="HG丸ｺﾞｼｯｸM-PRO" w:eastAsia="HG丸ｺﾞｼｯｸM-PRO" w:hAnsi="HG丸ｺﾞｼｯｸM-PRO" w:hint="eastAsia"/>
          <w:color w:val="A6A6A6" w:themeColor="background1" w:themeShade="A6"/>
          <w:sz w:val="24"/>
          <w:szCs w:val="24"/>
        </w:rPr>
        <w:t>し、</w:t>
      </w:r>
      <w:r w:rsidRPr="002E4092">
        <w:rPr>
          <w:rFonts w:ascii="HG丸ｺﾞｼｯｸM-PRO" w:eastAsia="HG丸ｺﾞｼｯｸM-PRO" w:hAnsi="HG丸ｺﾞｼｯｸM-PRO" w:hint="eastAsia"/>
          <w:color w:val="A6A6A6" w:themeColor="background1" w:themeShade="A6"/>
          <w:sz w:val="24"/>
          <w:szCs w:val="24"/>
        </w:rPr>
        <w:t>＿＿＿＿＿＿＿＿＿＿＿＿</w:t>
      </w:r>
      <w:r w:rsidR="00FF7ACB" w:rsidRPr="002E4092">
        <w:rPr>
          <w:rFonts w:ascii="HG丸ｺﾞｼｯｸM-PRO" w:eastAsia="HG丸ｺﾞｼｯｸM-PRO" w:hAnsi="HG丸ｺﾞｼｯｸM-PRO" w:hint="eastAsia"/>
          <w:color w:val="A6A6A6" w:themeColor="background1" w:themeShade="A6"/>
          <w:sz w:val="24"/>
          <w:szCs w:val="24"/>
        </w:rPr>
        <w:t>へ送付します。</w:t>
      </w:r>
    </w:p>
    <w:p w:rsidR="00FF7ACB" w:rsidRDefault="00FF7ACB" w:rsidP="00FC08D3">
      <w:pPr>
        <w:rPr>
          <w:rFonts w:ascii="HG丸ｺﾞｼｯｸM-PRO" w:eastAsia="HG丸ｺﾞｼｯｸM-PRO" w:hAnsi="HG丸ｺﾞｼｯｸM-PRO"/>
          <w:sz w:val="24"/>
          <w:szCs w:val="24"/>
        </w:rPr>
      </w:pPr>
    </w:p>
    <w:p w:rsidR="00FF7ACB" w:rsidRPr="009250F1" w:rsidRDefault="00FF7ACB" w:rsidP="00FF7ACB">
      <w:pPr>
        <w:rPr>
          <w:rFonts w:ascii="HG丸ｺﾞｼｯｸM-PRO" w:eastAsia="HG丸ｺﾞｼｯｸM-PRO" w:hAnsi="HG丸ｺﾞｼｯｸM-PRO"/>
          <w:sz w:val="24"/>
          <w:szCs w:val="24"/>
        </w:rPr>
      </w:pPr>
      <w:r w:rsidRPr="009250F1">
        <w:rPr>
          <w:rFonts w:ascii="HG丸ｺﾞｼｯｸM-PRO" w:eastAsia="HG丸ｺﾞｼｯｸM-PRO" w:hAnsi="HG丸ｺﾞｼｯｸM-PRO" w:hint="eastAsia"/>
          <w:sz w:val="24"/>
          <w:szCs w:val="24"/>
        </w:rPr>
        <w:t>●研究に使用する試料</w:t>
      </w:r>
      <w:r>
        <w:rPr>
          <w:rFonts w:ascii="HG丸ｺﾞｼｯｸM-PRO" w:eastAsia="HG丸ｺﾞｼｯｸM-PRO" w:hAnsi="HG丸ｺﾞｼｯｸM-PRO" w:hint="eastAsia"/>
          <w:sz w:val="24"/>
          <w:szCs w:val="24"/>
        </w:rPr>
        <w:t>・情報</w:t>
      </w:r>
    </w:p>
    <w:p w:rsidR="00FF7ACB" w:rsidRDefault="002E4092" w:rsidP="00FF7ACB">
      <w:pPr>
        <w:rPr>
          <w:rFonts w:ascii="HG丸ｺﾞｼｯｸM-PRO" w:eastAsia="HG丸ｺﾞｼｯｸM-PRO" w:hAnsi="HG丸ｺﾞｼｯｸM-PRO"/>
          <w:sz w:val="24"/>
          <w:szCs w:val="24"/>
        </w:rPr>
      </w:pPr>
      <w:r w:rsidRPr="002E4092">
        <w:rPr>
          <w:rFonts w:ascii="HG丸ｺﾞｼｯｸM-PRO" w:eastAsia="HG丸ｺﾞｼｯｸM-PRO" w:hAnsi="HG丸ｺﾞｼｯｸM-PRO" w:hint="eastAsia"/>
          <w:color w:val="A6A6A6" w:themeColor="background1" w:themeShade="A6"/>
          <w:sz w:val="24"/>
          <w:szCs w:val="24"/>
        </w:rPr>
        <w:t>（例）</w:t>
      </w:r>
      <w:r w:rsidR="00FF7ACB" w:rsidRPr="002E4092">
        <w:rPr>
          <w:rFonts w:ascii="HG丸ｺﾞｼｯｸM-PRO" w:eastAsia="HG丸ｺﾞｼｯｸM-PRO" w:hAnsi="HG丸ｺﾞｼｯｸM-PRO" w:hint="eastAsia"/>
          <w:color w:val="A6A6A6" w:themeColor="background1" w:themeShade="A6"/>
          <w:sz w:val="24"/>
          <w:szCs w:val="24"/>
        </w:rPr>
        <w:t>研究対象者背景（性別、年齢、</w:t>
      </w:r>
      <w:r w:rsidRPr="002E4092">
        <w:rPr>
          <w:rFonts w:ascii="HG丸ｺﾞｼｯｸM-PRO" w:eastAsia="HG丸ｺﾞｼｯｸM-PRO" w:hAnsi="HG丸ｺﾞｼｯｸM-PRO" w:hint="eastAsia"/>
          <w:color w:val="A6A6A6" w:themeColor="background1" w:themeShade="A6"/>
          <w:sz w:val="24"/>
          <w:szCs w:val="24"/>
        </w:rPr>
        <w:t>等）</w:t>
      </w:r>
      <w:r w:rsidR="00FF7ACB" w:rsidRPr="002E4092">
        <w:rPr>
          <w:rFonts w:ascii="HG丸ｺﾞｼｯｸM-PRO" w:eastAsia="HG丸ｺﾞｼｯｸM-PRO" w:hAnsi="HG丸ｺﾞｼｯｸM-PRO" w:hint="eastAsia"/>
          <w:color w:val="A6A6A6" w:themeColor="background1" w:themeShade="A6"/>
          <w:sz w:val="24"/>
          <w:szCs w:val="24"/>
        </w:rPr>
        <w:t>、臨床検査（</w:t>
      </w:r>
      <w:r w:rsidRPr="002E4092">
        <w:rPr>
          <w:rFonts w:ascii="HG丸ｺﾞｼｯｸM-PRO" w:eastAsia="HG丸ｺﾞｼｯｸM-PRO" w:hAnsi="HG丸ｺﾞｼｯｸM-PRO" w:hint="eastAsia"/>
          <w:color w:val="A6A6A6" w:themeColor="background1" w:themeShade="A6"/>
          <w:sz w:val="24"/>
          <w:szCs w:val="24"/>
        </w:rPr>
        <w:t>（例）</w:t>
      </w:r>
      <w:r w:rsidR="00FF7ACB" w:rsidRPr="002E4092">
        <w:rPr>
          <w:rFonts w:ascii="HG丸ｺﾞｼｯｸM-PRO" w:eastAsia="HG丸ｺﾞｼｯｸM-PRO" w:hAnsi="HG丸ｺﾞｼｯｸM-PRO" w:hint="eastAsia"/>
          <w:color w:val="A6A6A6" w:themeColor="background1" w:themeShade="A6"/>
          <w:sz w:val="24"/>
          <w:szCs w:val="24"/>
        </w:rPr>
        <w:t>血液学的検査、生化学検査、等）、有害事象、転帰</w:t>
      </w:r>
      <w:r w:rsidR="00FF7ACB" w:rsidRPr="00997F1D">
        <w:rPr>
          <w:rFonts w:ascii="HG丸ｺﾞｼｯｸM-PRO" w:eastAsia="HG丸ｺﾞｼｯｸM-PRO" w:hAnsi="HG丸ｺﾞｼｯｸM-PRO" w:hint="eastAsia"/>
          <w:sz w:val="24"/>
          <w:szCs w:val="24"/>
        </w:rPr>
        <w:t xml:space="preserve"> </w:t>
      </w:r>
    </w:p>
    <w:p w:rsidR="00FF7ACB" w:rsidRDefault="00FF7ACB" w:rsidP="00FC08D3">
      <w:pPr>
        <w:rPr>
          <w:rFonts w:ascii="HG丸ｺﾞｼｯｸM-PRO" w:eastAsia="HG丸ｺﾞｼｯｸM-PRO" w:hAnsi="HG丸ｺﾞｼｯｸM-PRO"/>
          <w:sz w:val="24"/>
          <w:szCs w:val="24"/>
        </w:rPr>
      </w:pPr>
    </w:p>
    <w:p w:rsidR="00A54BD2" w:rsidRDefault="00A54BD2" w:rsidP="00FC08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●情報提供の方法</w:t>
      </w:r>
    </w:p>
    <w:p w:rsidR="002E4092" w:rsidRPr="002E4092" w:rsidRDefault="00A54BD2" w:rsidP="002E4092">
      <w:pPr>
        <w:rPr>
          <w:rFonts w:ascii="HG丸ｺﾞｼｯｸM-PRO" w:eastAsia="HG丸ｺﾞｼｯｸM-PRO" w:hAnsi="HG丸ｺﾞｼｯｸM-PRO"/>
          <w:color w:val="A6A6A6" w:themeColor="background1" w:themeShade="A6"/>
          <w:sz w:val="24"/>
          <w:szCs w:val="24"/>
        </w:rPr>
      </w:pPr>
      <w:r w:rsidRPr="002E4092">
        <w:rPr>
          <w:rFonts w:ascii="HG丸ｺﾞｼｯｸM-PRO" w:eastAsia="HG丸ｺﾞｼｯｸM-PRO" w:hAnsi="HG丸ｺﾞｼｯｸM-PRO" w:hint="eastAsia"/>
          <w:color w:val="A6A6A6" w:themeColor="background1" w:themeShade="A6"/>
          <w:sz w:val="24"/>
          <w:szCs w:val="24"/>
        </w:rPr>
        <w:t>作成された調査票は、</w:t>
      </w:r>
      <w:r w:rsidR="002E4092" w:rsidRPr="002E4092">
        <w:rPr>
          <w:rFonts w:ascii="HG丸ｺﾞｼｯｸM-PRO" w:eastAsia="HG丸ｺﾞｼｯｸM-PRO" w:hAnsi="HG丸ｺﾞｼｯｸM-PRO" w:hint="eastAsia"/>
          <w:color w:val="A6A6A6" w:themeColor="background1" w:themeShade="A6"/>
          <w:sz w:val="24"/>
          <w:szCs w:val="24"/>
        </w:rPr>
        <w:t>＿＿＿＿＿＿＿＿＿＿＿＿＿＿＿</w:t>
      </w:r>
      <w:r w:rsidRPr="002E4092">
        <w:rPr>
          <w:rFonts w:ascii="HG丸ｺﾞｼｯｸM-PRO" w:eastAsia="HG丸ｺﾞｼｯｸM-PRO" w:hAnsi="HG丸ｺﾞｼｯｸM-PRO" w:hint="eastAsia"/>
          <w:color w:val="A6A6A6" w:themeColor="background1" w:themeShade="A6"/>
          <w:sz w:val="24"/>
          <w:szCs w:val="24"/>
        </w:rPr>
        <w:t>に郵送されます。</w:t>
      </w:r>
    </w:p>
    <w:p w:rsidR="002E4092" w:rsidRPr="002E4092" w:rsidRDefault="002E4092" w:rsidP="002E4092">
      <w:pPr>
        <w:rPr>
          <w:rFonts w:ascii="HG丸ｺﾞｼｯｸM-PRO" w:eastAsia="HG丸ｺﾞｼｯｸM-PRO" w:hAnsi="HG丸ｺﾞｼｯｸM-PRO"/>
          <w:color w:val="A6A6A6" w:themeColor="background1" w:themeShade="A6"/>
          <w:sz w:val="24"/>
          <w:szCs w:val="24"/>
        </w:rPr>
      </w:pPr>
      <w:r w:rsidRPr="002E4092">
        <w:rPr>
          <w:rFonts w:ascii="HG丸ｺﾞｼｯｸM-PRO" w:eastAsia="HG丸ｺﾞｼｯｸM-PRO" w:hAnsi="HG丸ｺﾞｼｯｸM-PRO" w:hint="eastAsia"/>
          <w:color w:val="A6A6A6" w:themeColor="background1" w:themeShade="A6"/>
          <w:sz w:val="24"/>
          <w:szCs w:val="24"/>
        </w:rPr>
        <w:t>（例）</w:t>
      </w:r>
    </w:p>
    <w:p w:rsidR="00A54BD2" w:rsidRDefault="002E4092" w:rsidP="002E4092">
      <w:pPr>
        <w:rPr>
          <w:rFonts w:ascii="HG丸ｺﾞｼｯｸM-PRO" w:eastAsia="HG丸ｺﾞｼｯｸM-PRO" w:hAnsi="HG丸ｺﾞｼｯｸM-PRO"/>
          <w:sz w:val="24"/>
          <w:szCs w:val="24"/>
        </w:rPr>
      </w:pPr>
      <w:r w:rsidRPr="002E4092">
        <w:rPr>
          <w:rFonts w:ascii="HG丸ｺﾞｼｯｸM-PRO" w:eastAsia="HG丸ｺﾞｼｯｸM-PRO" w:hAnsi="HG丸ｺﾞｼｯｸM-PRO" w:hint="eastAsia"/>
          <w:color w:val="A6A6A6" w:themeColor="background1" w:themeShade="A6"/>
          <w:sz w:val="24"/>
          <w:szCs w:val="24"/>
        </w:rPr>
        <w:t>データセンターへのデータの提供は、特定の関係者以外がアクセスできない状態で行います。対応表は、当センターの研究責任者が保管・管理します。</w:t>
      </w:r>
    </w:p>
    <w:p w:rsidR="00A54BD2" w:rsidRDefault="00A54BD2" w:rsidP="00FC08D3">
      <w:pPr>
        <w:rPr>
          <w:rFonts w:ascii="HG丸ｺﾞｼｯｸM-PRO" w:eastAsia="HG丸ｺﾞｼｯｸM-PRO" w:hAnsi="HG丸ｺﾞｼｯｸM-PRO"/>
          <w:sz w:val="24"/>
          <w:szCs w:val="24"/>
        </w:rPr>
      </w:pPr>
    </w:p>
    <w:p w:rsidR="00F77CA4" w:rsidRDefault="00F77CA4" w:rsidP="00FC08D3">
      <w:pPr>
        <w:rPr>
          <w:rFonts w:ascii="HG丸ｺﾞｼｯｸM-PRO" w:eastAsia="HG丸ｺﾞｼｯｸM-PRO" w:hAnsi="HG丸ｺﾞｼｯｸM-PRO"/>
          <w:sz w:val="24"/>
          <w:szCs w:val="24"/>
        </w:rPr>
      </w:pPr>
    </w:p>
    <w:p w:rsidR="00A54BD2" w:rsidRDefault="00A54BD2" w:rsidP="00A54BD2">
      <w:pPr>
        <w:rPr>
          <w:rFonts w:ascii="HG丸ｺﾞｼｯｸM-PRO" w:eastAsia="HG丸ｺﾞｼｯｸM-PRO" w:hAnsi="HG丸ｺﾞｼｯｸM-PRO"/>
          <w:sz w:val="24"/>
          <w:szCs w:val="24"/>
        </w:rPr>
      </w:pPr>
      <w:r w:rsidRPr="00A54BD2">
        <w:rPr>
          <w:rFonts w:ascii="HG丸ｺﾞｼｯｸM-PRO" w:eastAsia="HG丸ｺﾞｼｯｸM-PRO" w:hAnsi="HG丸ｺﾞｼｯｸM-PRO" w:hint="eastAsia"/>
          <w:sz w:val="24"/>
          <w:szCs w:val="24"/>
        </w:rPr>
        <w:lastRenderedPageBreak/>
        <w:t>●</w:t>
      </w:r>
      <w:r>
        <w:rPr>
          <w:rFonts w:ascii="HG丸ｺﾞｼｯｸM-PRO" w:eastAsia="HG丸ｺﾞｼｯｸM-PRO" w:hAnsi="HG丸ｺﾞｼｯｸM-PRO" w:hint="eastAsia"/>
          <w:sz w:val="24"/>
          <w:szCs w:val="24"/>
        </w:rPr>
        <w:t>研究組織</w:t>
      </w:r>
    </w:p>
    <w:p w:rsidR="00F77CA4" w:rsidRPr="00817A34" w:rsidRDefault="00817A34" w:rsidP="00817A34">
      <w:pPr>
        <w:widowControl/>
        <w:rPr>
          <w:rFonts w:ascii="HG丸ｺﾞｼｯｸM-PRO" w:eastAsia="HG丸ｺﾞｼｯｸM-PRO" w:hAnsi="HG丸ｺﾞｼｯｸM-PRO" w:cs="ＭＳ Ｐゴシック"/>
          <w:color w:val="A6A6A6" w:themeColor="background1" w:themeShade="A6"/>
          <w:sz w:val="24"/>
          <w:szCs w:val="24"/>
        </w:rPr>
      </w:pPr>
      <w:r>
        <w:rPr>
          <w:rFonts w:ascii="HG丸ｺﾞｼｯｸM-PRO" w:eastAsia="HG丸ｺﾞｼｯｸM-PRO" w:hAnsi="HG丸ｺﾞｼｯｸM-PRO" w:cs="ＭＳ Ｐゴシック" w:hint="eastAsia"/>
          <w:color w:val="A6A6A6" w:themeColor="background1" w:themeShade="A6"/>
          <w:sz w:val="24"/>
          <w:szCs w:val="24"/>
        </w:rPr>
        <w:t>※</w:t>
      </w:r>
      <w:r w:rsidR="00F77CA4" w:rsidRPr="00817A34">
        <w:rPr>
          <w:rFonts w:ascii="HG丸ｺﾞｼｯｸM-PRO" w:eastAsia="HG丸ｺﾞｼｯｸM-PRO" w:hAnsi="HG丸ｺﾞｼｯｸM-PRO" w:cs="ＭＳ Ｐゴシック"/>
          <w:color w:val="A6A6A6" w:themeColor="background1" w:themeShade="A6"/>
          <w:sz w:val="24"/>
          <w:szCs w:val="24"/>
        </w:rPr>
        <w:t>研究を実施する全ての共同研究機関（企業も含む）の名称及び研究責任者名を記載</w:t>
      </w:r>
      <w:r w:rsidR="004C600E">
        <w:rPr>
          <w:rFonts w:ascii="HG丸ｺﾞｼｯｸM-PRO" w:eastAsia="HG丸ｺﾞｼｯｸM-PRO" w:hAnsi="HG丸ｺﾞｼｯｸM-PRO" w:cs="ＭＳ Ｐゴシック" w:hint="eastAsia"/>
          <w:color w:val="A6A6A6" w:themeColor="background1" w:themeShade="A6"/>
          <w:sz w:val="24"/>
          <w:szCs w:val="24"/>
        </w:rPr>
        <w:t>してください。</w:t>
      </w:r>
    </w:p>
    <w:p w:rsidR="00F77CA4" w:rsidRPr="00817A34" w:rsidRDefault="00F77CA4" w:rsidP="00F77CA4">
      <w:pPr>
        <w:widowControl/>
        <w:rPr>
          <w:rFonts w:ascii="HG丸ｺﾞｼｯｸM-PRO" w:eastAsia="HG丸ｺﾞｼｯｸM-PRO" w:hAnsi="HG丸ｺﾞｼｯｸM-PRO" w:cs="ＭＳ Ｐゴシック"/>
          <w:color w:val="A6A6A6" w:themeColor="background1" w:themeShade="A6"/>
          <w:sz w:val="24"/>
          <w:szCs w:val="24"/>
        </w:rPr>
      </w:pPr>
    </w:p>
    <w:p w:rsidR="00F77CA4" w:rsidRPr="00817A34" w:rsidRDefault="00F77CA4" w:rsidP="00F77CA4">
      <w:pPr>
        <w:widowControl/>
        <w:ind w:left="240" w:hangingChars="100" w:hanging="240"/>
        <w:jc w:val="left"/>
        <w:rPr>
          <w:rFonts w:ascii="HG丸ｺﾞｼｯｸM-PRO" w:eastAsia="HG丸ｺﾞｼｯｸM-PRO" w:hAnsi="HG丸ｺﾞｼｯｸM-PRO" w:cs="ＭＳ Ｐゴシック"/>
          <w:color w:val="A6A6A6" w:themeColor="background1" w:themeShade="A6"/>
          <w:sz w:val="24"/>
          <w:szCs w:val="24"/>
        </w:rPr>
      </w:pPr>
      <w:r w:rsidRPr="00817A34">
        <w:rPr>
          <w:rFonts w:ascii="HG丸ｺﾞｼｯｸM-PRO" w:eastAsia="HG丸ｺﾞｼｯｸM-PRO" w:hAnsi="HG丸ｺﾞｼｯｸM-PRO" w:cs="ＭＳ Ｐゴシック" w:hint="eastAsia"/>
          <w:color w:val="A6A6A6" w:themeColor="background1" w:themeShade="A6"/>
          <w:sz w:val="24"/>
          <w:szCs w:val="24"/>
        </w:rPr>
        <w:t>※関連施設が多数で列挙が困難な場合、別途ホームページ等で詳細を示すことも検討ください。</w:t>
      </w:r>
    </w:p>
    <w:p w:rsidR="00F77CA4" w:rsidRPr="00817A34" w:rsidRDefault="00F77CA4" w:rsidP="00F77CA4">
      <w:pPr>
        <w:widowControl/>
        <w:jc w:val="left"/>
        <w:rPr>
          <w:rFonts w:ascii="HG丸ｺﾞｼｯｸM-PRO" w:eastAsia="HG丸ｺﾞｼｯｸM-PRO" w:hAnsi="HG丸ｺﾞｼｯｸM-PRO" w:cs="ＭＳ Ｐゴシック"/>
          <w:color w:val="A6A6A6" w:themeColor="background1" w:themeShade="A6"/>
          <w:sz w:val="24"/>
          <w:szCs w:val="24"/>
        </w:rPr>
      </w:pPr>
      <w:r w:rsidRPr="00817A34">
        <w:rPr>
          <w:rFonts w:ascii="HG丸ｺﾞｼｯｸM-PRO" w:eastAsia="HG丸ｺﾞｼｯｸM-PRO" w:hAnsi="HG丸ｺﾞｼｯｸM-PRO" w:cs="ＭＳ Ｐゴシック" w:hint="eastAsia"/>
          <w:color w:val="A6A6A6" w:themeColor="background1" w:themeShade="A6"/>
          <w:sz w:val="24"/>
          <w:szCs w:val="24"/>
        </w:rPr>
        <w:t>（例）</w:t>
      </w:r>
      <w:r w:rsidRPr="00817A34">
        <w:rPr>
          <w:rFonts w:ascii="HG丸ｺﾞｼｯｸM-PRO" w:eastAsia="HG丸ｺﾞｼｯｸM-PRO" w:hAnsi="HG丸ｺﾞｼｯｸM-PRO" w:cs="Arial" w:hint="eastAsia"/>
          <w:color w:val="A6A6A6" w:themeColor="background1" w:themeShade="A6"/>
          <w:sz w:val="24"/>
          <w:szCs w:val="24"/>
        </w:rPr>
        <w:t xml:space="preserve"> </w:t>
      </w:r>
      <w:r w:rsidRPr="00817A34">
        <w:rPr>
          <w:rFonts w:ascii="HG丸ｺﾞｼｯｸM-PRO" w:eastAsia="HG丸ｺﾞｼｯｸM-PRO" w:hAnsi="HG丸ｺﾞｼｯｸM-PRO" w:cs="ＭＳ Ｐゴシック" w:hint="eastAsia"/>
          <w:color w:val="A6A6A6" w:themeColor="background1" w:themeShade="A6"/>
          <w:sz w:val="24"/>
          <w:szCs w:val="24"/>
        </w:rPr>
        <w:t>国立〇〇病院　国立</w:t>
      </w:r>
      <w:r w:rsidRPr="00817A34">
        <w:rPr>
          <w:rFonts w:ascii="HG丸ｺﾞｼｯｸM-PRO" w:eastAsia="HG丸ｺﾞｼｯｸM-PRO" w:hAnsi="HG丸ｺﾞｼｯｸM-PRO" w:cs="Arial" w:hint="eastAsia"/>
          <w:color w:val="A6A6A6" w:themeColor="background1" w:themeShade="A6"/>
          <w:sz w:val="24"/>
          <w:szCs w:val="24"/>
        </w:rPr>
        <w:t xml:space="preserve"> </w:t>
      </w:r>
      <w:r w:rsidRPr="00817A34">
        <w:rPr>
          <w:rFonts w:ascii="HG丸ｺﾞｼｯｸM-PRO" w:eastAsia="HG丸ｺﾞｼｯｸM-PRO" w:hAnsi="HG丸ｺﾞｼｯｸM-PRO" w:cs="ＭＳ Ｐゴシック" w:hint="eastAsia"/>
          <w:color w:val="A6A6A6" w:themeColor="background1" w:themeShade="A6"/>
          <w:sz w:val="24"/>
          <w:szCs w:val="24"/>
        </w:rPr>
        <w:t>太郎　ほか</w:t>
      </w:r>
    </w:p>
    <w:p w:rsidR="00F77CA4" w:rsidRPr="00817A34" w:rsidRDefault="00F77CA4" w:rsidP="00F77CA4">
      <w:pPr>
        <w:widowControl/>
        <w:ind w:firstLine="420"/>
        <w:jc w:val="left"/>
        <w:rPr>
          <w:rFonts w:ascii="HG丸ｺﾞｼｯｸM-PRO" w:eastAsia="HG丸ｺﾞｼｯｸM-PRO" w:hAnsi="HG丸ｺﾞｼｯｸM-PRO" w:cs="ＭＳ Ｐゴシック"/>
          <w:color w:val="A6A6A6" w:themeColor="background1" w:themeShade="A6"/>
          <w:sz w:val="24"/>
          <w:szCs w:val="24"/>
        </w:rPr>
      </w:pPr>
      <w:r w:rsidRPr="00817A34">
        <w:rPr>
          <w:rFonts w:ascii="HG丸ｺﾞｼｯｸM-PRO" w:eastAsia="HG丸ｺﾞｼｯｸM-PRO" w:hAnsi="HG丸ｺﾞｼｯｸM-PRO" w:cs="ＭＳ Ｐゴシック" w:hint="eastAsia"/>
          <w:color w:val="A6A6A6" w:themeColor="background1" w:themeShade="A6"/>
          <w:sz w:val="24"/>
          <w:szCs w:val="24"/>
        </w:rPr>
        <w:t xml:space="preserve">全国認知症治療グループ参加病院　</w:t>
      </w:r>
      <w:r w:rsidRPr="00817A34">
        <w:rPr>
          <w:rFonts w:ascii="HG丸ｺﾞｼｯｸM-PRO" w:eastAsia="HG丸ｺﾞｼｯｸM-PRO" w:hAnsi="HG丸ｺﾞｼｯｸM-PRO" w:cs="Arial"/>
          <w:color w:val="A6A6A6" w:themeColor="background1" w:themeShade="A6"/>
          <w:sz w:val="24"/>
          <w:szCs w:val="24"/>
        </w:rPr>
        <w:t>108</w:t>
      </w:r>
      <w:r w:rsidRPr="00817A34">
        <w:rPr>
          <w:rFonts w:ascii="HG丸ｺﾞｼｯｸM-PRO" w:eastAsia="HG丸ｺﾞｼｯｸM-PRO" w:hAnsi="HG丸ｺﾞｼｯｸM-PRO" w:cs="ＭＳ Ｐゴシック"/>
          <w:color w:val="A6A6A6" w:themeColor="background1" w:themeShade="A6"/>
          <w:sz w:val="24"/>
          <w:szCs w:val="24"/>
        </w:rPr>
        <w:t>機関</w:t>
      </w:r>
    </w:p>
    <w:p w:rsidR="00F77CA4" w:rsidRPr="00817A34" w:rsidRDefault="00F77CA4" w:rsidP="00F77CA4">
      <w:pPr>
        <w:widowControl/>
        <w:ind w:firstLine="420"/>
        <w:jc w:val="left"/>
        <w:rPr>
          <w:rFonts w:ascii="HG丸ｺﾞｼｯｸM-PRO" w:eastAsia="HG丸ｺﾞｼｯｸM-PRO" w:hAnsi="HG丸ｺﾞｼｯｸM-PRO" w:cs="ＭＳ Ｐゴシック"/>
          <w:color w:val="A6A6A6" w:themeColor="background1" w:themeShade="A6"/>
          <w:sz w:val="24"/>
          <w:szCs w:val="24"/>
        </w:rPr>
      </w:pPr>
      <w:r w:rsidRPr="00817A34">
        <w:rPr>
          <w:rFonts w:ascii="HG丸ｺﾞｼｯｸM-PRO" w:eastAsia="HG丸ｺﾞｼｯｸM-PRO" w:hAnsi="HG丸ｺﾞｼｯｸM-PRO" w:cs="ＭＳ Ｐゴシック"/>
          <w:color w:val="A6A6A6" w:themeColor="background1" w:themeShade="A6"/>
          <w:sz w:val="24"/>
          <w:szCs w:val="24"/>
        </w:rPr>
        <w:t>全国</w:t>
      </w:r>
      <w:r w:rsidRPr="00817A34">
        <w:rPr>
          <w:rFonts w:ascii="HG丸ｺﾞｼｯｸM-PRO" w:eastAsia="HG丸ｺﾞｼｯｸM-PRO" w:hAnsi="HG丸ｺﾞｼｯｸM-PRO" w:cs="ＭＳ Ｐゴシック" w:hint="eastAsia"/>
          <w:color w:val="A6A6A6" w:themeColor="background1" w:themeShade="A6"/>
          <w:sz w:val="24"/>
          <w:szCs w:val="24"/>
        </w:rPr>
        <w:t>認知症</w:t>
      </w:r>
      <w:r w:rsidRPr="00817A34">
        <w:rPr>
          <w:rFonts w:ascii="HG丸ｺﾞｼｯｸM-PRO" w:eastAsia="HG丸ｺﾞｼｯｸM-PRO" w:hAnsi="HG丸ｺﾞｼｯｸM-PRO" w:cs="ＭＳ Ｐゴシック"/>
          <w:color w:val="A6A6A6" w:themeColor="background1" w:themeShade="A6"/>
          <w:sz w:val="24"/>
          <w:szCs w:val="24"/>
        </w:rPr>
        <w:t xml:space="preserve">治療グループ公式ホームページ　</w:t>
      </w:r>
      <w:hyperlink r:id="rId7" w:history="1">
        <w:r w:rsidRPr="00817A34">
          <w:rPr>
            <w:rFonts w:ascii="HG丸ｺﾞｼｯｸM-PRO" w:eastAsia="HG丸ｺﾞｼｯｸM-PRO" w:hAnsi="HG丸ｺﾞｼｯｸM-PRO" w:cs="ＭＳ Ｐゴシック"/>
            <w:color w:val="A6A6A6" w:themeColor="background1" w:themeShade="A6"/>
            <w:sz w:val="24"/>
            <w:szCs w:val="24"/>
            <w:u w:val="single"/>
          </w:rPr>
          <w:t>http://www.</w:t>
        </w:r>
      </w:hyperlink>
      <w:r w:rsidR="004C600E" w:rsidRPr="00817A34">
        <w:rPr>
          <w:rFonts w:ascii="HG丸ｺﾞｼｯｸM-PRO" w:eastAsia="HG丸ｺﾞｼｯｸM-PRO" w:hAnsi="HG丸ｺﾞｼｯｸM-PRO" w:cs="ＭＳ Ｐゴシック"/>
          <w:color w:val="A6A6A6" w:themeColor="background1" w:themeShade="A6"/>
          <w:sz w:val="24"/>
          <w:szCs w:val="24"/>
        </w:rPr>
        <w:t xml:space="preserve"> </w:t>
      </w:r>
    </w:p>
    <w:p w:rsidR="00A54BD2" w:rsidRPr="00F77CA4" w:rsidRDefault="00A54BD2" w:rsidP="00A54BD2">
      <w:pPr>
        <w:spacing w:beforeLines="30" w:before="108"/>
        <w:rPr>
          <w:rFonts w:ascii="HG丸ｺﾞｼｯｸM-PRO" w:eastAsia="HG丸ｺﾞｼｯｸM-PRO" w:hAnsi="HG丸ｺﾞｼｯｸM-PRO"/>
          <w:sz w:val="24"/>
          <w:szCs w:val="24"/>
        </w:rPr>
      </w:pPr>
    </w:p>
    <w:p w:rsidR="00FF7ACB" w:rsidRPr="004C600E" w:rsidRDefault="00FF7ACB" w:rsidP="00FC08D3">
      <w:pPr>
        <w:rPr>
          <w:rFonts w:ascii="HG丸ｺﾞｼｯｸM-PRO" w:eastAsia="HG丸ｺﾞｼｯｸM-PRO" w:hAnsi="HG丸ｺﾞｼｯｸM-PRO"/>
          <w:sz w:val="24"/>
          <w:szCs w:val="24"/>
        </w:rPr>
      </w:pPr>
    </w:p>
    <w:p w:rsidR="00A54BD2" w:rsidRDefault="00A54BD2" w:rsidP="00A54BD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●資料</w:t>
      </w:r>
      <w:r w:rsidRPr="009250F1">
        <w:rPr>
          <w:rFonts w:ascii="HG丸ｺﾞｼｯｸM-PRO" w:eastAsia="HG丸ｺﾞｼｯｸM-PRO" w:hAnsi="HG丸ｺﾞｼｯｸM-PRO" w:hint="eastAsia"/>
          <w:sz w:val="24"/>
          <w:szCs w:val="24"/>
        </w:rPr>
        <w:t>の入手または閲覧</w:t>
      </w:r>
      <w:r>
        <w:rPr>
          <w:rFonts w:ascii="HG丸ｺﾞｼｯｸM-PRO" w:eastAsia="HG丸ｺﾞｼｯｸM-PRO" w:hAnsi="HG丸ｺﾞｼｯｸM-PRO" w:hint="eastAsia"/>
          <w:sz w:val="24"/>
          <w:szCs w:val="24"/>
        </w:rPr>
        <w:t>、開示</w:t>
      </w:r>
    </w:p>
    <w:p w:rsidR="00A54BD2" w:rsidRDefault="00D82705" w:rsidP="00A54BD2">
      <w:pPr>
        <w:rPr>
          <w:rFonts w:ascii="HG丸ｺﾞｼｯｸM-PRO" w:eastAsia="HG丸ｺﾞｼｯｸM-PRO" w:hAnsi="HG丸ｺﾞｼｯｸM-PRO"/>
          <w:sz w:val="24"/>
          <w:szCs w:val="24"/>
        </w:rPr>
      </w:pPr>
      <w:r w:rsidRPr="00D82705">
        <w:rPr>
          <w:rFonts w:ascii="HG丸ｺﾞｼｯｸM-PRO" w:eastAsia="HG丸ｺﾞｼｯｸM-PRO" w:hAnsi="HG丸ｺﾞｼｯｸM-PRO" w:hint="eastAsia"/>
          <w:color w:val="A6A6A6" w:themeColor="background1" w:themeShade="A6"/>
          <w:sz w:val="24"/>
          <w:szCs w:val="24"/>
        </w:rPr>
        <w:t>（例）</w:t>
      </w:r>
      <w:r w:rsidR="00A54BD2" w:rsidRPr="00D82705">
        <w:rPr>
          <w:rFonts w:ascii="HG丸ｺﾞｼｯｸM-PRO" w:eastAsia="HG丸ｺﾞｼｯｸM-PRO" w:hAnsi="HG丸ｺﾞｼｯｸM-PRO" w:hint="eastAsia"/>
          <w:color w:val="A6A6A6" w:themeColor="background1" w:themeShade="A6"/>
          <w:sz w:val="24"/>
          <w:szCs w:val="24"/>
        </w:rPr>
        <w:t>この臨床研究の計画や方法については、あなたのご希望に応じてあなた自身の資料の要求または閲覧ができます。あなたがご自分の研究結果を知りたいと希望される場合は、研究担当者にその旨をお伝えいただければ、他の研究対象者に不利益が及ばない範囲内で、あなた自身にあなたの結果をお伝えします。希望された資料が他の研究対象者の個人情報を含む場合には、資料の提供または閲覧はできません。</w:t>
      </w:r>
    </w:p>
    <w:p w:rsidR="00A54BD2" w:rsidRDefault="00A54BD2" w:rsidP="00A54BD2">
      <w:pPr>
        <w:rPr>
          <w:rFonts w:ascii="HG丸ｺﾞｼｯｸM-PRO" w:eastAsia="HG丸ｺﾞｼｯｸM-PRO" w:hAnsi="HG丸ｺﾞｼｯｸM-PRO"/>
          <w:sz w:val="24"/>
          <w:szCs w:val="24"/>
        </w:rPr>
      </w:pPr>
    </w:p>
    <w:p w:rsidR="00421D5D" w:rsidRDefault="00421D5D" w:rsidP="00A54BD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●お問い合わせ先</w:t>
      </w:r>
    </w:p>
    <w:p w:rsidR="00421D5D" w:rsidRDefault="00421D5D" w:rsidP="00421D5D">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〒173-0015　東京都板橋区栄町35番2号</w:t>
      </w:r>
    </w:p>
    <w:p w:rsidR="00421D5D" w:rsidRDefault="00421D5D" w:rsidP="00421D5D">
      <w:pPr>
        <w:rPr>
          <w:rFonts w:ascii="HG丸ｺﾞｼｯｸM-PRO" w:eastAsia="HG丸ｺﾞｼｯｸM-PRO" w:hAnsi="HG丸ｺﾞｼｯｸM-PRO"/>
          <w:sz w:val="24"/>
          <w:szCs w:val="24"/>
        </w:rPr>
      </w:pPr>
      <w:r w:rsidRPr="00421D5D">
        <w:rPr>
          <w:rFonts w:ascii="HG丸ｺﾞｼｯｸM-PRO" w:eastAsia="HG丸ｺﾞｼｯｸM-PRO" w:hAnsi="HG丸ｺﾞｼｯｸM-PRO" w:hint="eastAsia"/>
          <w:sz w:val="24"/>
          <w:szCs w:val="24"/>
        </w:rPr>
        <w:t xml:space="preserve">東京都健康長寿医療センター　</w:t>
      </w:r>
    </w:p>
    <w:p w:rsidR="00421D5D" w:rsidRPr="00421D5D" w:rsidRDefault="00421D5D" w:rsidP="00BC0838">
      <w:pPr>
        <w:rPr>
          <w:rFonts w:ascii="HG丸ｺﾞｼｯｸM-PRO" w:eastAsia="HG丸ｺﾞｼｯｸM-PRO" w:hAnsi="HG丸ｺﾞｼｯｸM-PRO"/>
          <w:sz w:val="24"/>
          <w:szCs w:val="24"/>
        </w:rPr>
      </w:pPr>
    </w:p>
    <w:p w:rsidR="00421D5D" w:rsidRPr="00A54BD2" w:rsidRDefault="00421D5D" w:rsidP="00421D5D">
      <w:pPr>
        <w:rPr>
          <w:rFonts w:ascii="HG丸ｺﾞｼｯｸM-PRO" w:eastAsia="HG丸ｺﾞｼｯｸM-PRO" w:hAnsi="HG丸ｺﾞｼｯｸM-PRO"/>
          <w:sz w:val="24"/>
          <w:szCs w:val="24"/>
        </w:rPr>
      </w:pPr>
      <w:r w:rsidRPr="00421D5D">
        <w:rPr>
          <w:rFonts w:ascii="HG丸ｺﾞｼｯｸM-PRO" w:eastAsia="HG丸ｺﾞｼｯｸM-PRO" w:hAnsi="HG丸ｺﾞｼｯｸM-PRO" w:hint="eastAsia"/>
          <w:sz w:val="24"/>
          <w:szCs w:val="24"/>
        </w:rPr>
        <w:t>連絡先：</w:t>
      </w:r>
      <w:r w:rsidR="004C600E">
        <w:rPr>
          <w:rFonts w:ascii="HG丸ｺﾞｼｯｸM-PRO" w:eastAsia="HG丸ｺﾞｼｯｸM-PRO" w:hAnsi="HG丸ｺﾞｼｯｸM-PRO" w:hint="eastAsia"/>
          <w:sz w:val="24"/>
          <w:szCs w:val="24"/>
        </w:rPr>
        <w:t>＿＿＿＿＿＿＿＿＿＿＿</w:t>
      </w:r>
      <w:r w:rsidRPr="00421D5D">
        <w:rPr>
          <w:rFonts w:ascii="HG丸ｺﾞｼｯｸM-PRO" w:eastAsia="HG丸ｺﾞｼｯｸM-PRO" w:hAnsi="HG丸ｺﾞｼｯｸM-PRO" w:hint="eastAsia"/>
          <w:sz w:val="24"/>
          <w:szCs w:val="24"/>
        </w:rPr>
        <w:t>（</w:t>
      </w:r>
      <w:r w:rsidR="004C600E">
        <w:rPr>
          <w:rFonts w:ascii="HG丸ｺﾞｼｯｸM-PRO" w:eastAsia="HG丸ｺﾞｼｯｸM-PRO" w:hAnsi="HG丸ｺﾞｼｯｸM-PRO" w:hint="eastAsia"/>
          <w:sz w:val="24"/>
          <w:szCs w:val="24"/>
        </w:rPr>
        <w:t>●●</w:t>
      </w:r>
      <w:r w:rsidRPr="00421D5D">
        <w:rPr>
          <w:rFonts w:ascii="HG丸ｺﾞｼｯｸM-PRO" w:eastAsia="HG丸ｺﾞｼｯｸM-PRO" w:hAnsi="HG丸ｺﾞｼｯｸM-PRO" w:hint="eastAsia"/>
          <w:sz w:val="24"/>
          <w:szCs w:val="24"/>
        </w:rPr>
        <w:t>：</w:t>
      </w:r>
      <w:r w:rsidR="004C600E">
        <w:rPr>
          <w:rFonts w:ascii="HG丸ｺﾞｼｯｸM-PRO" w:eastAsia="HG丸ｺﾞｼｯｸM-PRO" w:hAnsi="HG丸ｺﾞｼｯｸM-PRO" w:hint="eastAsia"/>
          <w:sz w:val="24"/>
          <w:szCs w:val="24"/>
        </w:rPr>
        <w:t>●●</w:t>
      </w:r>
      <w:r w:rsidRPr="00421D5D">
        <w:rPr>
          <w:rFonts w:ascii="HG丸ｺﾞｼｯｸM-PRO" w:eastAsia="HG丸ｺﾞｼｯｸM-PRO" w:hAnsi="HG丸ｺﾞｼｯｸM-PRO" w:hint="eastAsia"/>
          <w:sz w:val="24"/>
          <w:szCs w:val="24"/>
        </w:rPr>
        <w:t>〜</w:t>
      </w:r>
      <w:r w:rsidR="004C600E">
        <w:rPr>
          <w:rFonts w:ascii="HG丸ｺﾞｼｯｸM-PRO" w:eastAsia="HG丸ｺﾞｼｯｸM-PRO" w:hAnsi="HG丸ｺﾞｼｯｸM-PRO" w:hint="eastAsia"/>
          <w:sz w:val="24"/>
          <w:szCs w:val="24"/>
        </w:rPr>
        <w:t>●●</w:t>
      </w:r>
      <w:r w:rsidRPr="00421D5D">
        <w:rPr>
          <w:rFonts w:ascii="HG丸ｺﾞｼｯｸM-PRO" w:eastAsia="HG丸ｺﾞｼｯｸM-PRO" w:hAnsi="HG丸ｺﾞｼｯｸM-PRO" w:hint="eastAsia"/>
          <w:sz w:val="24"/>
          <w:szCs w:val="24"/>
        </w:rPr>
        <w:t>：</w:t>
      </w:r>
      <w:r w:rsidR="004C600E">
        <w:rPr>
          <w:rFonts w:ascii="HG丸ｺﾞｼｯｸM-PRO" w:eastAsia="HG丸ｺﾞｼｯｸM-PRO" w:hAnsi="HG丸ｺﾞｼｯｸM-PRO" w:hint="eastAsia"/>
          <w:sz w:val="24"/>
          <w:szCs w:val="24"/>
        </w:rPr>
        <w:t>●●</w:t>
      </w:r>
      <w:r w:rsidRPr="00421D5D">
        <w:rPr>
          <w:rFonts w:ascii="HG丸ｺﾞｼｯｸM-PRO" w:eastAsia="HG丸ｺﾞｼｯｸM-PRO" w:hAnsi="HG丸ｺﾞｼｯｸM-PRO" w:hint="eastAsia"/>
          <w:sz w:val="24"/>
          <w:szCs w:val="24"/>
        </w:rPr>
        <w:t>）</w:t>
      </w:r>
    </w:p>
    <w:p w:rsidR="00A54BD2" w:rsidRPr="00BC0838" w:rsidRDefault="00A54BD2" w:rsidP="00FC08D3">
      <w:pPr>
        <w:rPr>
          <w:rFonts w:ascii="HG丸ｺﾞｼｯｸM-PRO" w:eastAsia="HG丸ｺﾞｼｯｸM-PRO" w:hAnsi="HG丸ｺﾞｼｯｸM-PRO"/>
          <w:sz w:val="24"/>
          <w:szCs w:val="24"/>
        </w:rPr>
      </w:pPr>
    </w:p>
    <w:p w:rsidR="00817A34" w:rsidRPr="00817A34" w:rsidRDefault="00817A34" w:rsidP="00FC08D3">
      <w:pPr>
        <w:rPr>
          <w:rFonts w:ascii="HG丸ｺﾞｼｯｸM-PRO" w:eastAsia="HG丸ｺﾞｼｯｸM-PRO" w:hAnsi="HG丸ｺﾞｼｯｸM-PRO"/>
          <w:color w:val="A6A6A6" w:themeColor="background1" w:themeShade="A6"/>
          <w:sz w:val="24"/>
          <w:szCs w:val="24"/>
        </w:rPr>
      </w:pPr>
      <w:r w:rsidRPr="00817A34">
        <w:rPr>
          <w:rFonts w:ascii="HG丸ｺﾞｼｯｸM-PRO" w:eastAsia="HG丸ｺﾞｼｯｸM-PRO" w:hAnsi="HG丸ｺﾞｼｯｸM-PRO" w:hint="eastAsia"/>
          <w:color w:val="A6A6A6" w:themeColor="background1" w:themeShade="A6"/>
          <w:sz w:val="24"/>
          <w:szCs w:val="24"/>
        </w:rPr>
        <w:t>研究責任者：（例）〇〇大学大学院医学系研究科〇〇講座　研究</w:t>
      </w:r>
      <w:r w:rsidR="004C600E">
        <w:rPr>
          <w:rFonts w:ascii="HG丸ｺﾞｼｯｸM-PRO" w:eastAsia="HG丸ｺﾞｼｯｸM-PRO" w:hAnsi="HG丸ｺﾞｼｯｸM-PRO" w:hint="eastAsia"/>
          <w:color w:val="A6A6A6" w:themeColor="background1" w:themeShade="A6"/>
          <w:sz w:val="24"/>
          <w:szCs w:val="24"/>
        </w:rPr>
        <w:t xml:space="preserve">　</w:t>
      </w:r>
      <w:r w:rsidRPr="00817A34">
        <w:rPr>
          <w:rFonts w:ascii="HG丸ｺﾞｼｯｸM-PRO" w:eastAsia="HG丸ｺﾞｼｯｸM-PRO" w:hAnsi="HG丸ｺﾞｼｯｸM-PRO" w:hint="eastAsia"/>
          <w:color w:val="A6A6A6" w:themeColor="background1" w:themeShade="A6"/>
          <w:sz w:val="24"/>
          <w:szCs w:val="24"/>
        </w:rPr>
        <w:t>太郎</w:t>
      </w:r>
    </w:p>
    <w:p w:rsidR="00817A34" w:rsidRPr="00817A34" w:rsidRDefault="00817A34" w:rsidP="00FC08D3">
      <w:pPr>
        <w:rPr>
          <w:rFonts w:ascii="HG丸ｺﾞｼｯｸM-PRO" w:eastAsia="HG丸ｺﾞｼｯｸM-PRO" w:hAnsi="HG丸ｺﾞｼｯｸM-PRO"/>
          <w:color w:val="A6A6A6" w:themeColor="background1" w:themeShade="A6"/>
          <w:sz w:val="24"/>
          <w:szCs w:val="24"/>
        </w:rPr>
      </w:pPr>
      <w:r w:rsidRPr="00817A34">
        <w:rPr>
          <w:rFonts w:ascii="HG丸ｺﾞｼｯｸM-PRO" w:eastAsia="HG丸ｺﾞｼｯｸM-PRO" w:hAnsi="HG丸ｺﾞｼｯｸM-PRO" w:hint="eastAsia"/>
          <w:color w:val="A6A6A6" w:themeColor="background1" w:themeShade="A6"/>
          <w:sz w:val="24"/>
          <w:szCs w:val="24"/>
        </w:rPr>
        <w:t>研究代表者：（例）○○大学大学院医学系研究科〇〇講座　研究　次郎</w:t>
      </w:r>
    </w:p>
    <w:sectPr w:rsidR="00817A34" w:rsidRPr="00817A34" w:rsidSect="00BA0B59">
      <w:headerReference w:type="default" r:id="rId8"/>
      <w:pgSz w:w="11906" w:h="16838"/>
      <w:pgMar w:top="1418" w:right="1701" w:bottom="1701" w:left="1701"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B3B" w:rsidRDefault="00E33B3B" w:rsidP="00ED0D06">
      <w:r>
        <w:separator/>
      </w:r>
    </w:p>
  </w:endnote>
  <w:endnote w:type="continuationSeparator" w:id="0">
    <w:p w:rsidR="00E33B3B" w:rsidRDefault="00E33B3B" w:rsidP="00ED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B3B" w:rsidRDefault="00E33B3B" w:rsidP="00ED0D06">
      <w:r>
        <w:separator/>
      </w:r>
    </w:p>
  </w:footnote>
  <w:footnote w:type="continuationSeparator" w:id="0">
    <w:p w:rsidR="00E33B3B" w:rsidRDefault="00E33B3B" w:rsidP="00ED0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B59" w:rsidRDefault="00BA0B59" w:rsidP="00BA0B59">
    <w:pPr>
      <w:pStyle w:val="a6"/>
      <w:jc w:val="right"/>
      <w:rPr>
        <w:rFonts w:asciiTheme="majorEastAsia" w:eastAsiaTheme="majorEastAsia" w:hAnsiTheme="majorEastAsia"/>
        <w:sz w:val="20"/>
      </w:rPr>
    </w:pPr>
    <w:r>
      <w:rPr>
        <w:rFonts w:asciiTheme="majorEastAsia" w:eastAsiaTheme="majorEastAsia" w:hAnsiTheme="majorEastAsia" w:hint="eastAsia"/>
        <w:sz w:val="20"/>
      </w:rPr>
      <w:t>情報公開文書</w:t>
    </w:r>
    <w:r w:rsidRPr="002C0029">
      <w:rPr>
        <w:rFonts w:asciiTheme="majorEastAsia" w:eastAsiaTheme="majorEastAsia" w:hAnsiTheme="majorEastAsia" w:hint="eastAsia"/>
        <w:sz w:val="20"/>
      </w:rPr>
      <w:t>（</w:t>
    </w:r>
    <w:r w:rsidR="00FB6D62">
      <w:rPr>
        <w:rFonts w:asciiTheme="majorEastAsia" w:eastAsiaTheme="majorEastAsia" w:hAnsiTheme="majorEastAsia" w:hint="eastAsia"/>
        <w:sz w:val="20"/>
      </w:rPr>
      <w:t>複数</w:t>
    </w:r>
    <w:r w:rsidRPr="002C0029">
      <w:rPr>
        <w:rFonts w:asciiTheme="majorEastAsia" w:eastAsiaTheme="majorEastAsia" w:hAnsiTheme="majorEastAsia" w:hint="eastAsia"/>
        <w:sz w:val="20"/>
      </w:rPr>
      <w:t>施設）</w:t>
    </w:r>
  </w:p>
  <w:p w:rsidR="00BA0B59" w:rsidRPr="002C0029" w:rsidRDefault="00BA0B59" w:rsidP="00BA0B59">
    <w:pPr>
      <w:pStyle w:val="a6"/>
      <w:jc w:val="left"/>
      <w:rPr>
        <w:rFonts w:asciiTheme="majorEastAsia" w:eastAsiaTheme="majorEastAsia" w:hAnsiTheme="majorEastAsia"/>
        <w:sz w:val="20"/>
      </w:rPr>
    </w:pPr>
    <w:r>
      <w:rPr>
        <w:rFonts w:asciiTheme="majorEastAsia" w:eastAsiaTheme="majorEastAsia" w:hAnsiTheme="majorEastAsia" w:hint="eastAsia"/>
        <w:sz w:val="20"/>
      </w:rPr>
      <w:t>研究-参考書式２</w:t>
    </w:r>
  </w:p>
  <w:p w:rsidR="00BA0B59" w:rsidRDefault="00BA0B5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017"/>
    <w:rsid w:val="000111EF"/>
    <w:rsid w:val="0002386C"/>
    <w:rsid w:val="00046C82"/>
    <w:rsid w:val="00066243"/>
    <w:rsid w:val="00087885"/>
    <w:rsid w:val="000A0874"/>
    <w:rsid w:val="000D2BC2"/>
    <w:rsid w:val="000D4F5C"/>
    <w:rsid w:val="001247C5"/>
    <w:rsid w:val="001569C2"/>
    <w:rsid w:val="001B45B6"/>
    <w:rsid w:val="00201FCD"/>
    <w:rsid w:val="00204FFD"/>
    <w:rsid w:val="00227317"/>
    <w:rsid w:val="00254137"/>
    <w:rsid w:val="002D053D"/>
    <w:rsid w:val="002E4092"/>
    <w:rsid w:val="002F14CD"/>
    <w:rsid w:val="003D77F2"/>
    <w:rsid w:val="004057CE"/>
    <w:rsid w:val="00421D5D"/>
    <w:rsid w:val="00473591"/>
    <w:rsid w:val="004C600E"/>
    <w:rsid w:val="004F5953"/>
    <w:rsid w:val="005418A9"/>
    <w:rsid w:val="00552017"/>
    <w:rsid w:val="005D4754"/>
    <w:rsid w:val="006535F4"/>
    <w:rsid w:val="00655E16"/>
    <w:rsid w:val="00667254"/>
    <w:rsid w:val="006761B2"/>
    <w:rsid w:val="00681964"/>
    <w:rsid w:val="006F6550"/>
    <w:rsid w:val="00735088"/>
    <w:rsid w:val="00817A34"/>
    <w:rsid w:val="0083311C"/>
    <w:rsid w:val="008363C5"/>
    <w:rsid w:val="008B2DE2"/>
    <w:rsid w:val="008C40E8"/>
    <w:rsid w:val="008E53FA"/>
    <w:rsid w:val="00904AF8"/>
    <w:rsid w:val="009250F1"/>
    <w:rsid w:val="0093110D"/>
    <w:rsid w:val="00997F1D"/>
    <w:rsid w:val="009F5414"/>
    <w:rsid w:val="00A1326A"/>
    <w:rsid w:val="00A25476"/>
    <w:rsid w:val="00A302C6"/>
    <w:rsid w:val="00A346BC"/>
    <w:rsid w:val="00A53146"/>
    <w:rsid w:val="00A54BD2"/>
    <w:rsid w:val="00A71019"/>
    <w:rsid w:val="00B74BBF"/>
    <w:rsid w:val="00BA0B59"/>
    <w:rsid w:val="00BC0838"/>
    <w:rsid w:val="00BD0459"/>
    <w:rsid w:val="00BD734E"/>
    <w:rsid w:val="00C823CA"/>
    <w:rsid w:val="00C958C8"/>
    <w:rsid w:val="00CD6478"/>
    <w:rsid w:val="00CE1D77"/>
    <w:rsid w:val="00D277E2"/>
    <w:rsid w:val="00D82705"/>
    <w:rsid w:val="00E33B3B"/>
    <w:rsid w:val="00ED0D06"/>
    <w:rsid w:val="00EF2A5D"/>
    <w:rsid w:val="00F37F3A"/>
    <w:rsid w:val="00F40A36"/>
    <w:rsid w:val="00F45127"/>
    <w:rsid w:val="00F77CA4"/>
    <w:rsid w:val="00F80635"/>
    <w:rsid w:val="00FB6D62"/>
    <w:rsid w:val="00FC08D3"/>
    <w:rsid w:val="00FE06B5"/>
    <w:rsid w:val="00FE07BA"/>
    <w:rsid w:val="00FF3785"/>
    <w:rsid w:val="00FF7A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65496B10-867B-4E57-8C0C-6186AFF71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3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761B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761B2"/>
    <w:rPr>
      <w:rFonts w:asciiTheme="majorHAnsi" w:eastAsiaTheme="majorEastAsia" w:hAnsiTheme="majorHAnsi" w:cstheme="majorBidi"/>
      <w:sz w:val="18"/>
      <w:szCs w:val="18"/>
    </w:rPr>
  </w:style>
  <w:style w:type="paragraph" w:styleId="a6">
    <w:name w:val="header"/>
    <w:basedOn w:val="a"/>
    <w:link w:val="a7"/>
    <w:uiPriority w:val="99"/>
    <w:unhideWhenUsed/>
    <w:rsid w:val="00ED0D06"/>
    <w:pPr>
      <w:tabs>
        <w:tab w:val="center" w:pos="4252"/>
        <w:tab w:val="right" w:pos="8504"/>
      </w:tabs>
      <w:snapToGrid w:val="0"/>
    </w:pPr>
  </w:style>
  <w:style w:type="character" w:customStyle="1" w:styleId="a7">
    <w:name w:val="ヘッダー (文字)"/>
    <w:basedOn w:val="a0"/>
    <w:link w:val="a6"/>
    <w:uiPriority w:val="99"/>
    <w:rsid w:val="00ED0D06"/>
  </w:style>
  <w:style w:type="paragraph" w:styleId="a8">
    <w:name w:val="footer"/>
    <w:basedOn w:val="a"/>
    <w:link w:val="a9"/>
    <w:uiPriority w:val="99"/>
    <w:unhideWhenUsed/>
    <w:rsid w:val="00ED0D06"/>
    <w:pPr>
      <w:tabs>
        <w:tab w:val="center" w:pos="4252"/>
        <w:tab w:val="right" w:pos="8504"/>
      </w:tabs>
      <w:snapToGrid w:val="0"/>
    </w:pPr>
  </w:style>
  <w:style w:type="character" w:customStyle="1" w:styleId="a9">
    <w:name w:val="フッター (文字)"/>
    <w:basedOn w:val="a0"/>
    <w:link w:val="a8"/>
    <w:uiPriority w:val="99"/>
    <w:rsid w:val="00ED0D06"/>
  </w:style>
  <w:style w:type="character" w:styleId="aa">
    <w:name w:val="Hyperlink"/>
    <w:basedOn w:val="a0"/>
    <w:uiPriority w:val="99"/>
    <w:unhideWhenUsed/>
    <w:rsid w:val="002273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j.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C91C2-3FF2-4485-9590-6A8E05372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167</Words>
  <Characters>954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箭本 正和</dc:creator>
  <cp:lastModifiedBy>TMGHadmin</cp:lastModifiedBy>
  <cp:revision>10</cp:revision>
  <cp:lastPrinted>2018-09-12T06:43:00Z</cp:lastPrinted>
  <dcterms:created xsi:type="dcterms:W3CDTF">2018-09-12T06:08:00Z</dcterms:created>
  <dcterms:modified xsi:type="dcterms:W3CDTF">2019-04-22T03:28:00Z</dcterms:modified>
</cp:coreProperties>
</file>